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7D919" w14:textId="77777777" w:rsidR="00427FC5" w:rsidRDefault="00F6705E" w:rsidP="00427FC5">
      <w:pPr>
        <w:spacing w:before="40"/>
        <w:jc w:val="center"/>
        <w:rPr>
          <w:rFonts w:ascii="Calibri" w:hAnsi="Calibri" w:cs="Calibri"/>
          <w:sz w:val="22"/>
          <w:szCs w:val="22"/>
        </w:rPr>
      </w:pPr>
      <w:r>
        <w:rPr>
          <w:b/>
          <w:sz w:val="28"/>
          <w:szCs w:val="22"/>
        </w:rPr>
        <w:t xml:space="preserve">FDA </w:t>
      </w:r>
      <w:r w:rsidR="00427FC5">
        <w:rPr>
          <w:b/>
          <w:sz w:val="28"/>
          <w:szCs w:val="22"/>
        </w:rPr>
        <w:t>Site Inspection Preparation - Interview Question Template</w:t>
      </w:r>
    </w:p>
    <w:p w14:paraId="2B107437" w14:textId="77777777" w:rsidR="00427FC5" w:rsidRDefault="00427FC5" w:rsidP="006033C7">
      <w:pPr>
        <w:spacing w:before="40"/>
        <w:rPr>
          <w:rFonts w:ascii="Calibri" w:hAnsi="Calibri" w:cs="Calibri"/>
          <w:sz w:val="22"/>
          <w:szCs w:val="22"/>
        </w:rPr>
      </w:pPr>
    </w:p>
    <w:p w14:paraId="31473D8B" w14:textId="77777777" w:rsidR="00427FC5" w:rsidRPr="00427FC5" w:rsidRDefault="00427FC5" w:rsidP="00427FC5">
      <w:pPr>
        <w:rPr>
          <w:rFonts w:ascii="Calibri" w:hAnsi="Calibri" w:cs="Calibri"/>
          <w:sz w:val="22"/>
          <w:szCs w:val="22"/>
        </w:rPr>
      </w:pPr>
      <w:r w:rsidRPr="00427FC5">
        <w:rPr>
          <w:rFonts w:ascii="Calibri" w:hAnsi="Calibri" w:cs="Calibri"/>
          <w:sz w:val="22"/>
          <w:szCs w:val="22"/>
        </w:rPr>
        <w:t xml:space="preserve">During an inspection, the Investigator and some members of the study team (e.g., involved in protocol execution) will be interviewed by the Inspector. Since any member of the team could be individually interviewed, the entire team should be prepared for an interview. </w:t>
      </w:r>
    </w:p>
    <w:p w14:paraId="1510D5FD" w14:textId="77777777" w:rsidR="00427FC5" w:rsidRPr="00427FC5" w:rsidRDefault="00427FC5" w:rsidP="00427FC5">
      <w:pPr>
        <w:rPr>
          <w:rFonts w:ascii="Calibri" w:hAnsi="Calibri" w:cs="Calibri"/>
          <w:sz w:val="22"/>
          <w:szCs w:val="22"/>
        </w:rPr>
      </w:pPr>
    </w:p>
    <w:p w14:paraId="41EE123E" w14:textId="77777777" w:rsidR="00427FC5" w:rsidRPr="00427FC5" w:rsidRDefault="00427FC5" w:rsidP="00427FC5">
      <w:pPr>
        <w:rPr>
          <w:rFonts w:ascii="Calibri" w:hAnsi="Calibri" w:cs="Calibri"/>
          <w:sz w:val="22"/>
          <w:szCs w:val="22"/>
        </w:rPr>
      </w:pPr>
      <w:r w:rsidRPr="00427FC5">
        <w:rPr>
          <w:rFonts w:ascii="Calibri" w:hAnsi="Calibri" w:cs="Calibri"/>
          <w:sz w:val="22"/>
          <w:szCs w:val="22"/>
        </w:rPr>
        <w:t>The Inspector will ask many of the same questions during individual interviews, and it is important to provide consistent, accurate responses. It is also important that interviewees do not provide guesses to questions th</w:t>
      </w:r>
      <w:r w:rsidR="0006108D">
        <w:rPr>
          <w:rFonts w:ascii="Calibri" w:hAnsi="Calibri" w:cs="Calibri"/>
          <w:sz w:val="22"/>
          <w:szCs w:val="22"/>
        </w:rPr>
        <w:t>ey</w:t>
      </w:r>
      <w:r w:rsidRPr="00427FC5">
        <w:rPr>
          <w:rFonts w:ascii="Calibri" w:hAnsi="Calibri" w:cs="Calibri"/>
          <w:sz w:val="22"/>
          <w:szCs w:val="22"/>
        </w:rPr>
        <w:t xml:space="preserve"> either don’t know the answer to, or should be answered by another individual who would be more appropriate to address the subject at hand. This tool includes the questions that the Investigator and study team members must be prepared to answer as it applies to their role. </w:t>
      </w:r>
    </w:p>
    <w:p w14:paraId="653EAB5D" w14:textId="77777777" w:rsidR="00427FC5" w:rsidRPr="00427FC5" w:rsidRDefault="00427FC5" w:rsidP="00427FC5">
      <w:pPr>
        <w:rPr>
          <w:rFonts w:ascii="Calibri" w:hAnsi="Calibri" w:cs="Calibri"/>
          <w:sz w:val="22"/>
          <w:szCs w:val="22"/>
        </w:rPr>
      </w:pPr>
    </w:p>
    <w:p w14:paraId="3040FCA2" w14:textId="77777777" w:rsidR="00427FC5" w:rsidRPr="00427FC5" w:rsidRDefault="00427FC5" w:rsidP="00427FC5">
      <w:pPr>
        <w:rPr>
          <w:rFonts w:ascii="Calibri" w:hAnsi="Calibri" w:cs="Calibri"/>
          <w:sz w:val="22"/>
          <w:szCs w:val="22"/>
        </w:rPr>
      </w:pPr>
      <w:r w:rsidRPr="00427FC5">
        <w:rPr>
          <w:rFonts w:ascii="Calibri" w:hAnsi="Calibri" w:cs="Calibri"/>
          <w:sz w:val="22"/>
          <w:szCs w:val="22"/>
        </w:rPr>
        <w:t>Use this template to document the response that each study team member should be familiar with, and ready to provide in the event of an inspection.  Completing this template and making it available to study team members at the start and for the duration of study conduct is also an excellent way to communicate expectations and ensure compliance.</w:t>
      </w:r>
      <w:r>
        <w:rPr>
          <w:rFonts w:ascii="Calibri" w:hAnsi="Calibri" w:cs="Calibri"/>
          <w:sz w:val="22"/>
          <w:szCs w:val="22"/>
        </w:rPr>
        <w:t xml:space="preserve"> </w:t>
      </w:r>
      <w:r w:rsidRPr="00427FC5">
        <w:rPr>
          <w:rFonts w:ascii="Calibri" w:hAnsi="Calibri" w:cs="Calibri"/>
          <w:sz w:val="22"/>
          <w:szCs w:val="22"/>
        </w:rPr>
        <w:t xml:space="preserve">Document the response and how you plan to address this issue during inspection.  </w:t>
      </w:r>
    </w:p>
    <w:p w14:paraId="48289144" w14:textId="77777777" w:rsidR="00427FC5" w:rsidRPr="00427FC5" w:rsidRDefault="00427FC5" w:rsidP="00427FC5">
      <w:pPr>
        <w:spacing w:before="40"/>
        <w:rPr>
          <w:rFonts w:ascii="Calibri" w:hAnsi="Calibri" w:cs="Calibri"/>
          <w:sz w:val="22"/>
          <w:szCs w:val="22"/>
        </w:rPr>
      </w:pPr>
    </w:p>
    <w:p w14:paraId="5759C34E" w14:textId="77777777" w:rsidR="00427FC5" w:rsidRPr="00427FC5" w:rsidRDefault="00427FC5" w:rsidP="00427FC5">
      <w:pPr>
        <w:rPr>
          <w:rFonts w:ascii="Calibri" w:hAnsi="Calibri" w:cs="Calibri"/>
          <w:sz w:val="22"/>
          <w:szCs w:val="22"/>
        </w:rPr>
      </w:pPr>
      <w:r w:rsidRPr="00427FC5">
        <w:rPr>
          <w:rFonts w:ascii="Calibri" w:hAnsi="Calibri" w:cs="Calibri"/>
          <w:b/>
          <w:sz w:val="22"/>
          <w:szCs w:val="22"/>
        </w:rPr>
        <w:t>Note:</w:t>
      </w:r>
      <w:r w:rsidR="0006108D">
        <w:rPr>
          <w:rFonts w:ascii="Calibri" w:hAnsi="Calibri" w:cs="Calibri"/>
          <w:sz w:val="22"/>
          <w:szCs w:val="22"/>
        </w:rPr>
        <w:t xml:space="preserve"> </w:t>
      </w:r>
      <w:r w:rsidRPr="00427FC5">
        <w:rPr>
          <w:rFonts w:ascii="Calibri" w:hAnsi="Calibri" w:cs="Calibri"/>
          <w:sz w:val="22"/>
          <w:szCs w:val="22"/>
        </w:rPr>
        <w:t xml:space="preserve">This document is </w:t>
      </w:r>
      <w:r w:rsidRPr="00427FC5">
        <w:rPr>
          <w:rFonts w:ascii="Calibri" w:hAnsi="Calibri" w:cs="Calibri"/>
          <w:b/>
          <w:sz w:val="22"/>
          <w:szCs w:val="22"/>
        </w:rPr>
        <w:t>not</w:t>
      </w:r>
      <w:r w:rsidRPr="00427FC5">
        <w:rPr>
          <w:rFonts w:ascii="Calibri" w:hAnsi="Calibri" w:cs="Calibri"/>
          <w:sz w:val="22"/>
          <w:szCs w:val="22"/>
        </w:rPr>
        <w:t xml:space="preserve"> to be filed in the Investigator Site File.</w:t>
      </w:r>
      <w:r>
        <w:rPr>
          <w:rFonts w:ascii="Calibri" w:hAnsi="Calibri" w:cs="Calibri"/>
          <w:sz w:val="22"/>
          <w:szCs w:val="22"/>
        </w:rPr>
        <w:t xml:space="preserve"> It </w:t>
      </w:r>
      <w:r w:rsidRPr="00427FC5">
        <w:rPr>
          <w:rFonts w:ascii="Calibri" w:hAnsi="Calibri" w:cs="Calibri"/>
          <w:sz w:val="22"/>
          <w:szCs w:val="22"/>
        </w:rPr>
        <w:t xml:space="preserve">should be filed in a location where they can be referenced anytime during study conduct, and before, during, and after an inspection.  </w:t>
      </w:r>
    </w:p>
    <w:p w14:paraId="29A66CDE" w14:textId="77777777" w:rsidR="00DB33D6" w:rsidRPr="009C4C12" w:rsidRDefault="00DB33D6" w:rsidP="006033C7">
      <w:pPr>
        <w:spacing w:before="40"/>
        <w:rPr>
          <w:rFonts w:ascii="Calibri" w:hAnsi="Calibri" w:cs="Calibri"/>
          <w:sz w:val="22"/>
          <w:szCs w:val="22"/>
        </w:rPr>
      </w:pPr>
    </w:p>
    <w:tbl>
      <w:tblPr>
        <w:tblStyle w:val="TableGrid"/>
        <w:tblW w:w="0" w:type="auto"/>
        <w:tblLook w:val="04A0" w:firstRow="1" w:lastRow="0" w:firstColumn="1" w:lastColumn="0" w:noHBand="0" w:noVBand="1"/>
      </w:tblPr>
      <w:tblGrid>
        <w:gridCol w:w="4832"/>
        <w:gridCol w:w="9558"/>
      </w:tblGrid>
      <w:tr w:rsidR="004910C0" w:rsidRPr="009C4C12" w14:paraId="21F106D5" w14:textId="77777777" w:rsidTr="005B4AD2">
        <w:tc>
          <w:tcPr>
            <w:tcW w:w="4832" w:type="dxa"/>
            <w:shd w:val="clear" w:color="auto" w:fill="2F5496" w:themeFill="accent1" w:themeFillShade="BF"/>
          </w:tcPr>
          <w:p w14:paraId="70AB38D8" w14:textId="77777777" w:rsidR="004910C0" w:rsidRPr="005B4AD2" w:rsidRDefault="00B0333D" w:rsidP="003E3A20">
            <w:pPr>
              <w:rPr>
                <w:rFonts w:ascii="Calibri" w:hAnsi="Calibri" w:cs="Calibri"/>
                <w:b/>
                <w:color w:val="FFFFFF" w:themeColor="background1"/>
                <w:sz w:val="22"/>
                <w:szCs w:val="22"/>
              </w:rPr>
            </w:pPr>
            <w:r w:rsidRPr="005B4AD2">
              <w:rPr>
                <w:rFonts w:ascii="Calibri" w:hAnsi="Calibri" w:cs="Calibri"/>
                <w:b/>
                <w:color w:val="FFFFFF" w:themeColor="background1"/>
                <w:sz w:val="22"/>
                <w:szCs w:val="22"/>
              </w:rPr>
              <w:t xml:space="preserve">These </w:t>
            </w:r>
            <w:r w:rsidR="004910C0" w:rsidRPr="005B4AD2">
              <w:rPr>
                <w:rFonts w:ascii="Calibri" w:hAnsi="Calibri" w:cs="Calibri"/>
                <w:b/>
                <w:color w:val="FFFFFF" w:themeColor="background1"/>
                <w:sz w:val="22"/>
                <w:szCs w:val="22"/>
              </w:rPr>
              <w:t xml:space="preserve">questions are </w:t>
            </w:r>
            <w:r w:rsidRPr="005B4AD2">
              <w:rPr>
                <w:rFonts w:ascii="Calibri" w:hAnsi="Calibri" w:cs="Calibri"/>
                <w:b/>
                <w:color w:val="FFFFFF" w:themeColor="background1"/>
                <w:sz w:val="22"/>
                <w:szCs w:val="22"/>
              </w:rPr>
              <w:t xml:space="preserve">likely to be </w:t>
            </w:r>
            <w:r w:rsidR="004910C0" w:rsidRPr="005B4AD2">
              <w:rPr>
                <w:rFonts w:ascii="Calibri" w:hAnsi="Calibri" w:cs="Calibri"/>
                <w:b/>
                <w:color w:val="FFFFFF" w:themeColor="background1"/>
                <w:sz w:val="22"/>
                <w:szCs w:val="22"/>
              </w:rPr>
              <w:t xml:space="preserve">asked of the Investigator </w:t>
            </w:r>
            <w:r w:rsidRPr="005B4AD2">
              <w:rPr>
                <w:rFonts w:ascii="Calibri" w:hAnsi="Calibri" w:cs="Calibri"/>
                <w:b/>
                <w:color w:val="FFFFFF" w:themeColor="background1"/>
                <w:sz w:val="22"/>
                <w:szCs w:val="22"/>
              </w:rPr>
              <w:t>and other team members during the course of the inspection</w:t>
            </w:r>
            <w:r w:rsidR="004910C0" w:rsidRPr="005B4AD2">
              <w:rPr>
                <w:rFonts w:ascii="Calibri" w:hAnsi="Calibri" w:cs="Calibri"/>
                <w:b/>
                <w:color w:val="FFFFFF" w:themeColor="background1"/>
                <w:sz w:val="22"/>
                <w:szCs w:val="22"/>
              </w:rPr>
              <w:t xml:space="preserve">. </w:t>
            </w:r>
          </w:p>
        </w:tc>
        <w:tc>
          <w:tcPr>
            <w:tcW w:w="9558" w:type="dxa"/>
            <w:shd w:val="clear" w:color="auto" w:fill="2F5496" w:themeFill="accent1" w:themeFillShade="BF"/>
          </w:tcPr>
          <w:p w14:paraId="73B09926" w14:textId="77777777" w:rsidR="003E3A20" w:rsidRPr="005B4AD2" w:rsidRDefault="003E3A20" w:rsidP="006033C7">
            <w:pPr>
              <w:spacing w:before="40"/>
              <w:rPr>
                <w:rFonts w:ascii="Calibri" w:hAnsi="Calibri" w:cs="Calibri"/>
                <w:b/>
                <w:color w:val="FFFFFF" w:themeColor="background1"/>
                <w:sz w:val="22"/>
                <w:szCs w:val="22"/>
              </w:rPr>
            </w:pPr>
          </w:p>
          <w:p w14:paraId="58F0292F" w14:textId="77777777" w:rsidR="003E3A20" w:rsidRPr="005B4AD2" w:rsidRDefault="003E3A20" w:rsidP="0006108D">
            <w:pPr>
              <w:spacing w:before="40"/>
              <w:jc w:val="center"/>
              <w:rPr>
                <w:rFonts w:ascii="Calibri" w:hAnsi="Calibri" w:cs="Calibri"/>
                <w:b/>
                <w:color w:val="FFFFFF" w:themeColor="background1"/>
                <w:sz w:val="22"/>
                <w:szCs w:val="22"/>
              </w:rPr>
            </w:pPr>
            <w:r w:rsidRPr="005B4AD2">
              <w:rPr>
                <w:rFonts w:ascii="Calibri" w:hAnsi="Calibri" w:cs="Calibri"/>
                <w:b/>
                <w:color w:val="FFFFFF" w:themeColor="background1"/>
                <w:sz w:val="22"/>
                <w:szCs w:val="22"/>
              </w:rPr>
              <w:t>Response</w:t>
            </w:r>
          </w:p>
          <w:p w14:paraId="1068DCF3" w14:textId="77777777" w:rsidR="004910C0" w:rsidRPr="005B4AD2" w:rsidRDefault="004910C0" w:rsidP="006033C7">
            <w:pPr>
              <w:spacing w:before="40"/>
              <w:rPr>
                <w:rFonts w:ascii="Calibri" w:hAnsi="Calibri" w:cs="Calibri"/>
                <w:b/>
                <w:color w:val="FFFFFF" w:themeColor="background1"/>
                <w:sz w:val="22"/>
                <w:szCs w:val="22"/>
              </w:rPr>
            </w:pPr>
          </w:p>
        </w:tc>
      </w:tr>
      <w:tr w:rsidR="005B4AD2" w:rsidRPr="009C4C12" w14:paraId="2F8D90AD" w14:textId="77777777" w:rsidTr="00964B05">
        <w:trPr>
          <w:trHeight w:val="458"/>
        </w:trPr>
        <w:tc>
          <w:tcPr>
            <w:tcW w:w="14390" w:type="dxa"/>
            <w:gridSpan w:val="2"/>
            <w:shd w:val="clear" w:color="auto" w:fill="B4C6E7" w:themeFill="accent1" w:themeFillTint="66"/>
            <w:vAlign w:val="center"/>
          </w:tcPr>
          <w:p w14:paraId="369FE7D4" w14:textId="77777777" w:rsidR="005B4AD2" w:rsidRPr="009C4C12" w:rsidRDefault="005B4AD2" w:rsidP="006033C7">
            <w:pPr>
              <w:spacing w:before="40"/>
              <w:rPr>
                <w:rFonts w:ascii="Calibri" w:hAnsi="Calibri" w:cs="Calibri"/>
                <w:b/>
                <w:sz w:val="22"/>
                <w:szCs w:val="22"/>
              </w:rPr>
            </w:pPr>
            <w:r w:rsidRPr="009C4C12">
              <w:rPr>
                <w:rFonts w:ascii="Calibri" w:hAnsi="Calibri" w:cs="Calibri"/>
                <w:b/>
                <w:sz w:val="22"/>
                <w:szCs w:val="22"/>
              </w:rPr>
              <w:t>Roles, Trial-related Duties</w:t>
            </w:r>
            <w:r>
              <w:rPr>
                <w:rFonts w:ascii="Calibri" w:hAnsi="Calibri" w:cs="Calibri"/>
                <w:b/>
                <w:sz w:val="22"/>
                <w:szCs w:val="22"/>
              </w:rPr>
              <w:t>,</w:t>
            </w:r>
            <w:r w:rsidRPr="009C4C12">
              <w:rPr>
                <w:rFonts w:ascii="Calibri" w:hAnsi="Calibri" w:cs="Calibri"/>
                <w:b/>
                <w:sz w:val="22"/>
                <w:szCs w:val="22"/>
              </w:rPr>
              <w:t xml:space="preserve"> and Qualifications</w:t>
            </w:r>
          </w:p>
        </w:tc>
      </w:tr>
      <w:tr w:rsidR="00427FC5" w:rsidRPr="009C4C12" w14:paraId="221526BB" w14:textId="77777777" w:rsidTr="00F75FE2">
        <w:tc>
          <w:tcPr>
            <w:tcW w:w="4832" w:type="dxa"/>
          </w:tcPr>
          <w:p w14:paraId="64F3FC76" w14:textId="77777777" w:rsidR="00427FC5" w:rsidRPr="00427FC5" w:rsidRDefault="00427FC5" w:rsidP="00427FC5">
            <w:pPr>
              <w:pStyle w:val="ListParagraph"/>
              <w:numPr>
                <w:ilvl w:val="0"/>
                <w:numId w:val="10"/>
              </w:numPr>
              <w:spacing w:before="40"/>
              <w:rPr>
                <w:rFonts w:ascii="Calibri" w:hAnsi="Calibri" w:cs="Calibri"/>
                <w:sz w:val="22"/>
                <w:szCs w:val="22"/>
              </w:rPr>
            </w:pPr>
            <w:r w:rsidRPr="00427FC5">
              <w:rPr>
                <w:rFonts w:ascii="Calibri" w:hAnsi="Calibri" w:cs="Calibri"/>
                <w:sz w:val="22"/>
                <w:szCs w:val="22"/>
              </w:rPr>
              <w:t>How long have you been doing clinical trials?</w:t>
            </w:r>
          </w:p>
          <w:p w14:paraId="7F291CDF" w14:textId="77777777" w:rsidR="00427FC5" w:rsidRPr="00427FC5" w:rsidRDefault="00427FC5" w:rsidP="00427FC5">
            <w:pPr>
              <w:pStyle w:val="ListParagraph"/>
              <w:numPr>
                <w:ilvl w:val="0"/>
                <w:numId w:val="10"/>
              </w:numPr>
              <w:spacing w:before="40"/>
              <w:rPr>
                <w:rFonts w:ascii="Calibri" w:hAnsi="Calibri" w:cs="Calibri"/>
                <w:sz w:val="22"/>
                <w:szCs w:val="22"/>
              </w:rPr>
            </w:pPr>
            <w:r w:rsidRPr="00427FC5">
              <w:rPr>
                <w:rFonts w:ascii="Calibri" w:hAnsi="Calibri" w:cs="Calibri"/>
                <w:sz w:val="22"/>
                <w:szCs w:val="22"/>
              </w:rPr>
              <w:t>Are you still doing clinical trials?</w:t>
            </w:r>
          </w:p>
          <w:p w14:paraId="67458754" w14:textId="77777777" w:rsidR="00427FC5" w:rsidRDefault="00427FC5" w:rsidP="00427FC5">
            <w:pPr>
              <w:pStyle w:val="ListParagraph"/>
              <w:numPr>
                <w:ilvl w:val="0"/>
                <w:numId w:val="10"/>
              </w:numPr>
              <w:spacing w:before="40"/>
              <w:rPr>
                <w:rFonts w:ascii="Calibri" w:hAnsi="Calibri" w:cs="Calibri"/>
                <w:sz w:val="22"/>
                <w:szCs w:val="22"/>
              </w:rPr>
            </w:pPr>
            <w:r w:rsidRPr="00427FC5">
              <w:rPr>
                <w:rFonts w:ascii="Calibri" w:hAnsi="Calibri" w:cs="Calibri"/>
                <w:sz w:val="22"/>
                <w:szCs w:val="22"/>
              </w:rPr>
              <w:t xml:space="preserve">How many interventional trials do you now have? </w:t>
            </w:r>
          </w:p>
          <w:p w14:paraId="71658624" w14:textId="77777777" w:rsidR="0006108D" w:rsidRPr="00427FC5" w:rsidRDefault="0006108D" w:rsidP="0006108D">
            <w:pPr>
              <w:pStyle w:val="ListParagraph"/>
              <w:spacing w:before="40"/>
              <w:ind w:left="360"/>
              <w:rPr>
                <w:rFonts w:ascii="Calibri" w:hAnsi="Calibri" w:cs="Calibri"/>
                <w:sz w:val="22"/>
                <w:szCs w:val="22"/>
              </w:rPr>
            </w:pPr>
          </w:p>
        </w:tc>
        <w:tc>
          <w:tcPr>
            <w:tcW w:w="9558" w:type="dxa"/>
          </w:tcPr>
          <w:p w14:paraId="5ED8111B" w14:textId="77777777" w:rsidR="00427FC5" w:rsidRPr="009C4C12" w:rsidRDefault="00427FC5" w:rsidP="006033C7">
            <w:pPr>
              <w:spacing w:before="40"/>
              <w:rPr>
                <w:rFonts w:ascii="Calibri" w:hAnsi="Calibri" w:cs="Calibri"/>
                <w:sz w:val="22"/>
                <w:szCs w:val="22"/>
              </w:rPr>
            </w:pPr>
          </w:p>
        </w:tc>
      </w:tr>
      <w:tr w:rsidR="004910C0" w:rsidRPr="009C4C12" w14:paraId="02722B9D" w14:textId="77777777" w:rsidTr="00F75FE2">
        <w:tc>
          <w:tcPr>
            <w:tcW w:w="4832" w:type="dxa"/>
          </w:tcPr>
          <w:p w14:paraId="207B9952" w14:textId="77777777" w:rsidR="00647718" w:rsidRPr="009C4C12" w:rsidRDefault="004910C0" w:rsidP="004910C0">
            <w:pPr>
              <w:pStyle w:val="Default"/>
              <w:rPr>
                <w:sz w:val="22"/>
                <w:szCs w:val="22"/>
              </w:rPr>
            </w:pPr>
            <w:r w:rsidRPr="009C4C12">
              <w:rPr>
                <w:sz w:val="22"/>
                <w:szCs w:val="22"/>
              </w:rPr>
              <w:t xml:space="preserve">What </w:t>
            </w:r>
            <w:r w:rsidR="002E7BC9" w:rsidRPr="009C4C12">
              <w:rPr>
                <w:sz w:val="22"/>
                <w:szCs w:val="22"/>
              </w:rPr>
              <w:t>qualifies you</w:t>
            </w:r>
            <w:r w:rsidRPr="009C4C12">
              <w:rPr>
                <w:sz w:val="22"/>
                <w:szCs w:val="22"/>
              </w:rPr>
              <w:t xml:space="preserve"> to be a </w:t>
            </w:r>
            <w:r w:rsidR="002E7BC9" w:rsidRPr="009C4C12">
              <w:rPr>
                <w:sz w:val="22"/>
                <w:szCs w:val="22"/>
              </w:rPr>
              <w:t xml:space="preserve">Principal </w:t>
            </w:r>
            <w:r w:rsidR="00647718" w:rsidRPr="009C4C12">
              <w:rPr>
                <w:sz w:val="22"/>
                <w:szCs w:val="22"/>
              </w:rPr>
              <w:t>Investigator?</w:t>
            </w:r>
          </w:p>
          <w:p w14:paraId="40B599E8" w14:textId="77777777" w:rsidR="004910C0" w:rsidRPr="009C4C12" w:rsidRDefault="004910C0" w:rsidP="004910C0">
            <w:pPr>
              <w:pStyle w:val="Default"/>
              <w:rPr>
                <w:i/>
                <w:sz w:val="22"/>
                <w:szCs w:val="22"/>
              </w:rPr>
            </w:pPr>
            <w:r w:rsidRPr="009C4C12">
              <w:rPr>
                <w:i/>
                <w:sz w:val="22"/>
                <w:szCs w:val="22"/>
              </w:rPr>
              <w:t xml:space="preserve">(Length of </w:t>
            </w:r>
            <w:r w:rsidR="00FA3B5C" w:rsidRPr="009C4C12">
              <w:rPr>
                <w:i/>
                <w:sz w:val="22"/>
                <w:szCs w:val="22"/>
              </w:rPr>
              <w:t>s</w:t>
            </w:r>
            <w:r w:rsidRPr="009C4C12">
              <w:rPr>
                <w:i/>
                <w:sz w:val="22"/>
                <w:szCs w:val="22"/>
              </w:rPr>
              <w:t xml:space="preserve">ervice at this </w:t>
            </w:r>
            <w:r w:rsidR="00FA3B5C" w:rsidRPr="009C4C12">
              <w:rPr>
                <w:i/>
                <w:sz w:val="22"/>
                <w:szCs w:val="22"/>
              </w:rPr>
              <w:t>o</w:t>
            </w:r>
            <w:r w:rsidRPr="009C4C12">
              <w:rPr>
                <w:i/>
                <w:sz w:val="22"/>
                <w:szCs w:val="22"/>
              </w:rPr>
              <w:t xml:space="preserve">rganization, </w:t>
            </w:r>
            <w:r w:rsidR="00FA3B5C" w:rsidRPr="009C4C12">
              <w:rPr>
                <w:i/>
                <w:sz w:val="22"/>
                <w:szCs w:val="22"/>
              </w:rPr>
              <w:t>c</w:t>
            </w:r>
            <w:r w:rsidRPr="009C4C12">
              <w:rPr>
                <w:i/>
                <w:sz w:val="22"/>
                <w:szCs w:val="22"/>
              </w:rPr>
              <w:t xml:space="preserve">redentials, </w:t>
            </w:r>
            <w:r w:rsidR="00720AED" w:rsidRPr="009C4C12">
              <w:rPr>
                <w:i/>
                <w:sz w:val="22"/>
                <w:szCs w:val="22"/>
              </w:rPr>
              <w:t>therapeutic area/research experience (</w:t>
            </w:r>
            <w:r w:rsidRPr="009C4C12">
              <w:rPr>
                <w:i/>
                <w:sz w:val="22"/>
                <w:szCs w:val="22"/>
              </w:rPr>
              <w:t>CV review</w:t>
            </w:r>
            <w:r w:rsidR="00720AED" w:rsidRPr="009C4C12">
              <w:rPr>
                <w:i/>
                <w:sz w:val="22"/>
                <w:szCs w:val="22"/>
              </w:rPr>
              <w:t>)</w:t>
            </w:r>
            <w:r w:rsidRPr="009C4C12">
              <w:rPr>
                <w:i/>
                <w:sz w:val="22"/>
                <w:szCs w:val="22"/>
              </w:rPr>
              <w:t xml:space="preserve">) </w:t>
            </w:r>
          </w:p>
          <w:p w14:paraId="11DE3F30" w14:textId="77777777" w:rsidR="004910C0" w:rsidRPr="009C4C12" w:rsidRDefault="004910C0" w:rsidP="00D44A38">
            <w:pPr>
              <w:spacing w:before="40"/>
              <w:rPr>
                <w:rFonts w:ascii="Calibri" w:hAnsi="Calibri" w:cs="Calibri"/>
                <w:sz w:val="22"/>
                <w:szCs w:val="22"/>
              </w:rPr>
            </w:pPr>
          </w:p>
        </w:tc>
        <w:tc>
          <w:tcPr>
            <w:tcW w:w="9558" w:type="dxa"/>
          </w:tcPr>
          <w:p w14:paraId="162AC91D" w14:textId="77777777" w:rsidR="004910C0" w:rsidRPr="009C4C12" w:rsidRDefault="004910C0" w:rsidP="006033C7">
            <w:pPr>
              <w:spacing w:before="40"/>
              <w:rPr>
                <w:rFonts w:ascii="Calibri" w:hAnsi="Calibri" w:cs="Calibri"/>
                <w:sz w:val="22"/>
                <w:szCs w:val="22"/>
              </w:rPr>
            </w:pPr>
          </w:p>
        </w:tc>
      </w:tr>
      <w:tr w:rsidR="0006108D" w:rsidRPr="009C4C12" w14:paraId="22AC674F" w14:textId="77777777" w:rsidTr="00F75FE2">
        <w:tc>
          <w:tcPr>
            <w:tcW w:w="4832" w:type="dxa"/>
          </w:tcPr>
          <w:p w14:paraId="70FFE3D9" w14:textId="77777777" w:rsidR="0006108D" w:rsidRDefault="0006108D" w:rsidP="00647718">
            <w:pPr>
              <w:spacing w:before="40"/>
              <w:rPr>
                <w:rFonts w:ascii="Calibri" w:hAnsi="Calibri" w:cs="Calibri"/>
                <w:sz w:val="22"/>
                <w:szCs w:val="22"/>
              </w:rPr>
            </w:pPr>
            <w:r>
              <w:rPr>
                <w:rFonts w:ascii="Calibri" w:hAnsi="Calibri" w:cs="Calibri"/>
                <w:sz w:val="22"/>
                <w:szCs w:val="22"/>
              </w:rPr>
              <w:t>How did the study sponsor find you?</w:t>
            </w:r>
          </w:p>
          <w:p w14:paraId="23D4F66B" w14:textId="77777777" w:rsidR="0006108D" w:rsidRPr="009C4C12" w:rsidRDefault="0006108D" w:rsidP="00647718">
            <w:pPr>
              <w:spacing w:before="40"/>
              <w:rPr>
                <w:rFonts w:ascii="Calibri" w:hAnsi="Calibri" w:cs="Calibri"/>
                <w:sz w:val="22"/>
                <w:szCs w:val="22"/>
              </w:rPr>
            </w:pPr>
          </w:p>
        </w:tc>
        <w:tc>
          <w:tcPr>
            <w:tcW w:w="9558" w:type="dxa"/>
          </w:tcPr>
          <w:p w14:paraId="3BFE37B8" w14:textId="77777777" w:rsidR="0006108D" w:rsidRPr="009C4C12" w:rsidRDefault="0006108D" w:rsidP="00F77945">
            <w:pPr>
              <w:spacing w:before="40"/>
              <w:rPr>
                <w:rFonts w:ascii="Calibri" w:hAnsi="Calibri" w:cs="Calibri"/>
                <w:sz w:val="22"/>
                <w:szCs w:val="22"/>
              </w:rPr>
            </w:pPr>
          </w:p>
        </w:tc>
      </w:tr>
      <w:tr w:rsidR="00427FC5" w:rsidRPr="009C4C12" w14:paraId="610828CC" w14:textId="77777777" w:rsidTr="00F75FE2">
        <w:tc>
          <w:tcPr>
            <w:tcW w:w="4832" w:type="dxa"/>
          </w:tcPr>
          <w:p w14:paraId="4B0416E4" w14:textId="77777777" w:rsidR="00427FC5" w:rsidRDefault="00427FC5" w:rsidP="00647718">
            <w:pPr>
              <w:spacing w:before="40"/>
              <w:rPr>
                <w:rFonts w:ascii="Calibri" w:hAnsi="Calibri" w:cs="Calibri"/>
                <w:sz w:val="22"/>
                <w:szCs w:val="22"/>
              </w:rPr>
            </w:pPr>
            <w:r w:rsidRPr="009C4C12">
              <w:rPr>
                <w:rFonts w:ascii="Calibri" w:hAnsi="Calibri" w:cs="Calibri"/>
                <w:sz w:val="22"/>
                <w:szCs w:val="22"/>
              </w:rPr>
              <w:t>Describe your role as well as that of your Sub-Investigators and other study personnel.</w:t>
            </w:r>
          </w:p>
          <w:p w14:paraId="76EF16D2" w14:textId="77777777" w:rsidR="0006108D" w:rsidRPr="009C4C12" w:rsidRDefault="0006108D" w:rsidP="00647718">
            <w:pPr>
              <w:spacing w:before="40"/>
              <w:rPr>
                <w:rFonts w:ascii="Calibri" w:hAnsi="Calibri" w:cs="Calibri"/>
                <w:color w:val="000000"/>
                <w:sz w:val="22"/>
                <w:szCs w:val="22"/>
              </w:rPr>
            </w:pPr>
          </w:p>
        </w:tc>
        <w:tc>
          <w:tcPr>
            <w:tcW w:w="9558" w:type="dxa"/>
          </w:tcPr>
          <w:p w14:paraId="4D4B6901" w14:textId="77777777" w:rsidR="00427FC5" w:rsidRPr="009C4C12" w:rsidRDefault="00427FC5" w:rsidP="00F77945">
            <w:pPr>
              <w:spacing w:before="40"/>
              <w:rPr>
                <w:rFonts w:ascii="Calibri" w:hAnsi="Calibri" w:cs="Calibri"/>
                <w:sz w:val="22"/>
                <w:szCs w:val="22"/>
              </w:rPr>
            </w:pPr>
          </w:p>
        </w:tc>
      </w:tr>
      <w:tr w:rsidR="00647718" w:rsidRPr="009C4C12" w14:paraId="7D9AFBDC" w14:textId="77777777" w:rsidTr="00F75FE2">
        <w:tc>
          <w:tcPr>
            <w:tcW w:w="4832" w:type="dxa"/>
          </w:tcPr>
          <w:p w14:paraId="1112075C" w14:textId="77777777" w:rsidR="00647718" w:rsidRPr="009C4C12" w:rsidRDefault="00647718" w:rsidP="00647718">
            <w:pPr>
              <w:spacing w:before="40"/>
              <w:rPr>
                <w:rFonts w:ascii="Calibri" w:hAnsi="Calibri" w:cs="Calibri"/>
                <w:color w:val="000000"/>
                <w:sz w:val="22"/>
                <w:szCs w:val="22"/>
              </w:rPr>
            </w:pPr>
            <w:r w:rsidRPr="009C4C12">
              <w:rPr>
                <w:rFonts w:ascii="Calibri" w:hAnsi="Calibri" w:cs="Calibri"/>
                <w:color w:val="000000"/>
                <w:sz w:val="22"/>
                <w:szCs w:val="22"/>
              </w:rPr>
              <w:lastRenderedPageBreak/>
              <w:t xml:space="preserve">Please explain the role each </w:t>
            </w:r>
            <w:r w:rsidR="00FA3B5C" w:rsidRPr="009C4C12">
              <w:rPr>
                <w:rFonts w:ascii="Calibri" w:hAnsi="Calibri" w:cs="Calibri"/>
                <w:color w:val="000000"/>
                <w:sz w:val="22"/>
                <w:szCs w:val="22"/>
              </w:rPr>
              <w:t>S</w:t>
            </w:r>
            <w:r w:rsidRPr="009C4C12">
              <w:rPr>
                <w:rFonts w:ascii="Calibri" w:hAnsi="Calibri" w:cs="Calibri"/>
                <w:color w:val="000000"/>
                <w:sz w:val="22"/>
                <w:szCs w:val="22"/>
              </w:rPr>
              <w:t>ub-Investigator and study team member</w:t>
            </w:r>
            <w:r w:rsidR="002E7BC9" w:rsidRPr="009C4C12">
              <w:rPr>
                <w:rFonts w:ascii="Calibri" w:hAnsi="Calibri" w:cs="Calibri"/>
                <w:color w:val="000000"/>
                <w:sz w:val="22"/>
                <w:szCs w:val="22"/>
              </w:rPr>
              <w:t xml:space="preserve"> played/is playing in the study</w:t>
            </w:r>
            <w:r w:rsidRPr="009C4C12">
              <w:rPr>
                <w:rFonts w:ascii="Calibri" w:hAnsi="Calibri" w:cs="Calibri"/>
                <w:color w:val="000000"/>
                <w:sz w:val="22"/>
                <w:szCs w:val="22"/>
              </w:rPr>
              <w:t xml:space="preserve">. </w:t>
            </w:r>
          </w:p>
          <w:p w14:paraId="7BB10173" w14:textId="77777777" w:rsidR="0006108D" w:rsidRPr="0006108D" w:rsidRDefault="00647718" w:rsidP="00647718">
            <w:pPr>
              <w:spacing w:before="40"/>
              <w:rPr>
                <w:rFonts w:ascii="Calibri" w:hAnsi="Calibri" w:cs="Calibri"/>
                <w:i/>
                <w:color w:val="000000"/>
                <w:sz w:val="22"/>
                <w:szCs w:val="22"/>
              </w:rPr>
            </w:pPr>
            <w:r w:rsidRPr="009C4C12">
              <w:rPr>
                <w:rFonts w:ascii="Calibri" w:hAnsi="Calibri" w:cs="Calibri"/>
                <w:i/>
                <w:color w:val="000000"/>
                <w:sz w:val="22"/>
                <w:szCs w:val="22"/>
              </w:rPr>
              <w:t>(Be familiar with the dates they were involved with the study.)</w:t>
            </w:r>
          </w:p>
        </w:tc>
        <w:tc>
          <w:tcPr>
            <w:tcW w:w="9558" w:type="dxa"/>
          </w:tcPr>
          <w:p w14:paraId="50919F59" w14:textId="77777777" w:rsidR="00647718" w:rsidRPr="009C4C12" w:rsidRDefault="00647718" w:rsidP="00F77945">
            <w:pPr>
              <w:spacing w:before="40"/>
              <w:rPr>
                <w:rFonts w:ascii="Calibri" w:hAnsi="Calibri" w:cs="Calibri"/>
                <w:sz w:val="22"/>
                <w:szCs w:val="22"/>
              </w:rPr>
            </w:pPr>
          </w:p>
        </w:tc>
      </w:tr>
      <w:tr w:rsidR="004910C0" w:rsidRPr="009C4C12" w14:paraId="7C99F433" w14:textId="77777777" w:rsidTr="00F75FE2">
        <w:tc>
          <w:tcPr>
            <w:tcW w:w="4832" w:type="dxa"/>
          </w:tcPr>
          <w:p w14:paraId="3DBD21A8" w14:textId="77777777" w:rsidR="004910C0" w:rsidRPr="009C4C12" w:rsidRDefault="00D44A38" w:rsidP="00D44A38">
            <w:pPr>
              <w:spacing w:before="40"/>
              <w:rPr>
                <w:rFonts w:ascii="Calibri" w:hAnsi="Calibri" w:cs="Calibri"/>
                <w:sz w:val="22"/>
                <w:szCs w:val="22"/>
              </w:rPr>
            </w:pPr>
            <w:r w:rsidRPr="009C4C12">
              <w:rPr>
                <w:rFonts w:ascii="Calibri" w:hAnsi="Calibri" w:cs="Calibri"/>
                <w:sz w:val="22"/>
                <w:szCs w:val="22"/>
              </w:rPr>
              <w:t>What are each of the study team members’ qualification</w:t>
            </w:r>
            <w:r w:rsidR="001D0911" w:rsidRPr="009C4C12">
              <w:rPr>
                <w:rFonts w:ascii="Calibri" w:hAnsi="Calibri" w:cs="Calibri"/>
                <w:sz w:val="22"/>
                <w:szCs w:val="22"/>
              </w:rPr>
              <w:t>s</w:t>
            </w:r>
            <w:r w:rsidRPr="009C4C12">
              <w:rPr>
                <w:rFonts w:ascii="Calibri" w:hAnsi="Calibri" w:cs="Calibri"/>
                <w:sz w:val="22"/>
                <w:szCs w:val="22"/>
              </w:rPr>
              <w:t xml:space="preserve">/preparation for their role in the study? </w:t>
            </w:r>
          </w:p>
          <w:p w14:paraId="1BC0F1E4" w14:textId="77777777" w:rsidR="00D44A38" w:rsidRPr="009C4C12" w:rsidRDefault="00D44A38" w:rsidP="00647718">
            <w:pPr>
              <w:spacing w:before="40"/>
              <w:rPr>
                <w:rFonts w:ascii="Calibri" w:hAnsi="Calibri" w:cs="Calibri"/>
                <w:color w:val="000000"/>
              </w:rPr>
            </w:pPr>
          </w:p>
        </w:tc>
        <w:tc>
          <w:tcPr>
            <w:tcW w:w="9558" w:type="dxa"/>
          </w:tcPr>
          <w:p w14:paraId="540C72B9" w14:textId="77777777" w:rsidR="004910C0" w:rsidRPr="009C4C12" w:rsidRDefault="004910C0" w:rsidP="00F77945">
            <w:pPr>
              <w:spacing w:before="40"/>
              <w:rPr>
                <w:rFonts w:ascii="Calibri" w:hAnsi="Calibri" w:cs="Calibri"/>
                <w:sz w:val="22"/>
                <w:szCs w:val="22"/>
              </w:rPr>
            </w:pPr>
          </w:p>
        </w:tc>
      </w:tr>
      <w:tr w:rsidR="00647718" w:rsidRPr="009C4C12" w14:paraId="083873F5" w14:textId="77777777" w:rsidTr="00F75FE2">
        <w:tc>
          <w:tcPr>
            <w:tcW w:w="4832" w:type="dxa"/>
          </w:tcPr>
          <w:p w14:paraId="393A564B" w14:textId="77777777" w:rsidR="00647718" w:rsidRPr="009C4C12" w:rsidRDefault="00647718" w:rsidP="00647718">
            <w:pPr>
              <w:spacing w:before="40"/>
              <w:rPr>
                <w:rFonts w:ascii="Calibri" w:hAnsi="Calibri" w:cs="Calibri"/>
                <w:sz w:val="22"/>
                <w:szCs w:val="22"/>
              </w:rPr>
            </w:pPr>
            <w:r w:rsidRPr="009C4C12">
              <w:rPr>
                <w:rFonts w:ascii="Calibri" w:hAnsi="Calibri" w:cs="Calibri"/>
                <w:sz w:val="22"/>
                <w:szCs w:val="22"/>
              </w:rPr>
              <w:t xml:space="preserve">How do you ensure the personnel working on the study are adequately </w:t>
            </w:r>
            <w:r w:rsidR="002E7BC9" w:rsidRPr="009C4C12">
              <w:rPr>
                <w:rFonts w:ascii="Calibri" w:hAnsi="Calibri" w:cs="Calibri"/>
                <w:sz w:val="22"/>
                <w:szCs w:val="22"/>
              </w:rPr>
              <w:t>trained/</w:t>
            </w:r>
            <w:r w:rsidRPr="009C4C12">
              <w:rPr>
                <w:rFonts w:ascii="Calibri" w:hAnsi="Calibri" w:cs="Calibri"/>
                <w:sz w:val="22"/>
                <w:szCs w:val="22"/>
              </w:rPr>
              <w:t>prepared?</w:t>
            </w:r>
          </w:p>
          <w:p w14:paraId="0E0D4833" w14:textId="77777777" w:rsidR="00647718" w:rsidRPr="009C4C12" w:rsidRDefault="00647718" w:rsidP="006033C7">
            <w:pPr>
              <w:spacing w:before="40"/>
              <w:rPr>
                <w:rFonts w:ascii="Calibri" w:hAnsi="Calibri" w:cs="Calibri"/>
                <w:sz w:val="22"/>
                <w:szCs w:val="22"/>
              </w:rPr>
            </w:pPr>
          </w:p>
        </w:tc>
        <w:tc>
          <w:tcPr>
            <w:tcW w:w="9558" w:type="dxa"/>
          </w:tcPr>
          <w:p w14:paraId="2E9794E9" w14:textId="77777777" w:rsidR="00647718" w:rsidRPr="009C4C12" w:rsidRDefault="00647718" w:rsidP="006033C7">
            <w:pPr>
              <w:spacing w:before="40"/>
              <w:rPr>
                <w:rFonts w:ascii="Calibri" w:hAnsi="Calibri" w:cs="Calibri"/>
                <w:sz w:val="22"/>
                <w:szCs w:val="22"/>
              </w:rPr>
            </w:pPr>
          </w:p>
        </w:tc>
      </w:tr>
      <w:tr w:rsidR="004910C0" w:rsidRPr="009C4C12" w14:paraId="6AC1FCB2" w14:textId="77777777" w:rsidTr="00F75FE2">
        <w:tc>
          <w:tcPr>
            <w:tcW w:w="4832" w:type="dxa"/>
          </w:tcPr>
          <w:p w14:paraId="78C53227" w14:textId="77777777" w:rsidR="00647718" w:rsidRPr="009C4C12" w:rsidRDefault="004910C0">
            <w:pPr>
              <w:spacing w:before="40"/>
              <w:rPr>
                <w:rFonts w:ascii="Calibri" w:hAnsi="Calibri" w:cs="Calibri"/>
                <w:sz w:val="22"/>
                <w:szCs w:val="22"/>
              </w:rPr>
            </w:pPr>
            <w:r w:rsidRPr="009C4C12">
              <w:rPr>
                <w:rFonts w:ascii="Calibri" w:hAnsi="Calibri" w:cs="Calibri"/>
                <w:sz w:val="22"/>
                <w:szCs w:val="22"/>
              </w:rPr>
              <w:t>What was the process for opening this study</w:t>
            </w:r>
            <w:r w:rsidR="00647718" w:rsidRPr="009C4C12">
              <w:rPr>
                <w:rFonts w:ascii="Calibri" w:hAnsi="Calibri" w:cs="Calibri"/>
                <w:sz w:val="22"/>
                <w:szCs w:val="22"/>
              </w:rPr>
              <w:t xml:space="preserve"> here at this site?</w:t>
            </w:r>
          </w:p>
          <w:p w14:paraId="4021EC31" w14:textId="77777777" w:rsidR="001D0911" w:rsidRPr="009C4C12" w:rsidRDefault="001D0911">
            <w:pPr>
              <w:spacing w:before="40"/>
              <w:rPr>
                <w:rFonts w:ascii="Calibri" w:hAnsi="Calibri" w:cs="Calibri"/>
                <w:sz w:val="22"/>
                <w:szCs w:val="22"/>
              </w:rPr>
            </w:pPr>
          </w:p>
        </w:tc>
        <w:tc>
          <w:tcPr>
            <w:tcW w:w="9558" w:type="dxa"/>
          </w:tcPr>
          <w:p w14:paraId="706EEE89" w14:textId="77777777" w:rsidR="004910C0" w:rsidRPr="009C4C12" w:rsidRDefault="004910C0" w:rsidP="006033C7">
            <w:pPr>
              <w:spacing w:before="40"/>
              <w:rPr>
                <w:rFonts w:ascii="Calibri" w:hAnsi="Calibri" w:cs="Calibri"/>
                <w:sz w:val="22"/>
                <w:szCs w:val="22"/>
              </w:rPr>
            </w:pPr>
          </w:p>
        </w:tc>
      </w:tr>
      <w:tr w:rsidR="00887033" w:rsidRPr="009C4C12" w14:paraId="7F6E291D" w14:textId="77777777" w:rsidTr="00F75FE2">
        <w:tc>
          <w:tcPr>
            <w:tcW w:w="4832" w:type="dxa"/>
          </w:tcPr>
          <w:p w14:paraId="2F082D7B" w14:textId="77777777" w:rsidR="00887033" w:rsidRPr="009C4C12" w:rsidRDefault="00887033" w:rsidP="00887033">
            <w:pPr>
              <w:spacing w:before="40"/>
              <w:rPr>
                <w:rFonts w:ascii="Calibri" w:hAnsi="Calibri" w:cs="Calibri"/>
                <w:sz w:val="22"/>
                <w:szCs w:val="22"/>
              </w:rPr>
            </w:pPr>
            <w:r w:rsidRPr="009C4C12">
              <w:rPr>
                <w:rFonts w:ascii="Calibri" w:hAnsi="Calibri" w:cs="Calibri"/>
                <w:sz w:val="22"/>
                <w:szCs w:val="22"/>
              </w:rPr>
              <w:t>How was the PI trained on the protocol?</w:t>
            </w:r>
            <w:r w:rsidR="001D0911" w:rsidRPr="009C4C12">
              <w:rPr>
                <w:rFonts w:ascii="Calibri" w:hAnsi="Calibri" w:cs="Calibri"/>
                <w:sz w:val="22"/>
                <w:szCs w:val="22"/>
              </w:rPr>
              <w:t xml:space="preserve"> </w:t>
            </w:r>
            <w:r w:rsidRPr="009C4C12">
              <w:rPr>
                <w:rFonts w:ascii="Calibri" w:hAnsi="Calibri" w:cs="Calibri"/>
                <w:sz w:val="22"/>
                <w:szCs w:val="22"/>
              </w:rPr>
              <w:t>Was the training presented live or remotely?</w:t>
            </w:r>
          </w:p>
          <w:p w14:paraId="67C581FA" w14:textId="77777777" w:rsidR="00887033" w:rsidRPr="009C4C12" w:rsidRDefault="00887033" w:rsidP="00887033">
            <w:pPr>
              <w:spacing w:before="40"/>
              <w:rPr>
                <w:rFonts w:ascii="Calibri" w:hAnsi="Calibri" w:cs="Calibri"/>
                <w:sz w:val="22"/>
                <w:szCs w:val="22"/>
              </w:rPr>
            </w:pPr>
          </w:p>
        </w:tc>
        <w:tc>
          <w:tcPr>
            <w:tcW w:w="9558" w:type="dxa"/>
          </w:tcPr>
          <w:p w14:paraId="1F1839CD" w14:textId="77777777" w:rsidR="00887033" w:rsidRPr="009C4C12" w:rsidRDefault="00887033" w:rsidP="00F77945">
            <w:pPr>
              <w:spacing w:before="40"/>
              <w:rPr>
                <w:rFonts w:ascii="Calibri" w:hAnsi="Calibri" w:cs="Calibri"/>
                <w:sz w:val="22"/>
                <w:szCs w:val="22"/>
              </w:rPr>
            </w:pPr>
          </w:p>
        </w:tc>
      </w:tr>
      <w:tr w:rsidR="00887033" w:rsidRPr="009C4C12" w14:paraId="19211759" w14:textId="77777777" w:rsidTr="00F75FE2">
        <w:tc>
          <w:tcPr>
            <w:tcW w:w="4832" w:type="dxa"/>
          </w:tcPr>
          <w:p w14:paraId="402C2DDA" w14:textId="77777777" w:rsidR="00887033" w:rsidRPr="009C4C12" w:rsidRDefault="00887033" w:rsidP="00887033">
            <w:pPr>
              <w:spacing w:before="40"/>
              <w:rPr>
                <w:rFonts w:ascii="Calibri" w:hAnsi="Calibri" w:cs="Calibri"/>
                <w:sz w:val="22"/>
                <w:szCs w:val="22"/>
              </w:rPr>
            </w:pPr>
            <w:r w:rsidRPr="009C4C12">
              <w:rPr>
                <w:rFonts w:ascii="Calibri" w:hAnsi="Calibri" w:cs="Calibri"/>
                <w:sz w:val="22"/>
                <w:szCs w:val="22"/>
              </w:rPr>
              <w:t>What was the process for closing the study?</w:t>
            </w:r>
          </w:p>
          <w:p w14:paraId="79E7E8D2" w14:textId="77777777" w:rsidR="00887033" w:rsidRPr="009C4C12" w:rsidRDefault="00887033" w:rsidP="00F77945">
            <w:pPr>
              <w:spacing w:before="40"/>
              <w:rPr>
                <w:rFonts w:ascii="Calibri" w:hAnsi="Calibri" w:cs="Calibri"/>
                <w:sz w:val="22"/>
                <w:szCs w:val="22"/>
              </w:rPr>
            </w:pPr>
          </w:p>
        </w:tc>
        <w:tc>
          <w:tcPr>
            <w:tcW w:w="9558" w:type="dxa"/>
          </w:tcPr>
          <w:p w14:paraId="50DBBE51" w14:textId="77777777" w:rsidR="00887033" w:rsidRPr="009C4C12" w:rsidRDefault="00887033" w:rsidP="00F77945">
            <w:pPr>
              <w:spacing w:before="40"/>
              <w:rPr>
                <w:rFonts w:ascii="Calibri" w:hAnsi="Calibri" w:cs="Calibri"/>
                <w:sz w:val="22"/>
                <w:szCs w:val="22"/>
              </w:rPr>
            </w:pPr>
          </w:p>
        </w:tc>
      </w:tr>
      <w:tr w:rsidR="00887033" w:rsidRPr="009C4C12" w14:paraId="4779CC1B" w14:textId="77777777" w:rsidTr="00F75FE2">
        <w:tc>
          <w:tcPr>
            <w:tcW w:w="4832" w:type="dxa"/>
          </w:tcPr>
          <w:p w14:paraId="258976B8" w14:textId="77777777" w:rsidR="00887033" w:rsidRPr="009C4C12" w:rsidRDefault="00887033" w:rsidP="00F77945">
            <w:pPr>
              <w:spacing w:before="40"/>
              <w:rPr>
                <w:rFonts w:ascii="Calibri" w:hAnsi="Calibri" w:cs="Calibri"/>
                <w:sz w:val="22"/>
                <w:szCs w:val="22"/>
              </w:rPr>
            </w:pPr>
            <w:r w:rsidRPr="009C4C12">
              <w:rPr>
                <w:rFonts w:ascii="Calibri" w:hAnsi="Calibri" w:cs="Calibri"/>
                <w:sz w:val="22"/>
                <w:szCs w:val="22"/>
              </w:rPr>
              <w:t>What training have the PI and site personnel received on ICH GCP and relevant local regulatory requirements?</w:t>
            </w:r>
          </w:p>
          <w:p w14:paraId="259C2BF7" w14:textId="77777777" w:rsidR="00887033" w:rsidRPr="009C4C12" w:rsidRDefault="00887033" w:rsidP="00F77945">
            <w:pPr>
              <w:spacing w:before="40"/>
              <w:rPr>
                <w:rFonts w:ascii="Calibri" w:hAnsi="Calibri" w:cs="Calibri"/>
                <w:bCs/>
                <w:iCs/>
                <w:sz w:val="22"/>
                <w:szCs w:val="22"/>
              </w:rPr>
            </w:pPr>
          </w:p>
        </w:tc>
        <w:tc>
          <w:tcPr>
            <w:tcW w:w="9558" w:type="dxa"/>
          </w:tcPr>
          <w:p w14:paraId="734F6244" w14:textId="77777777" w:rsidR="00887033" w:rsidRPr="009C4C12" w:rsidRDefault="00887033" w:rsidP="00F77945">
            <w:pPr>
              <w:spacing w:before="40"/>
              <w:rPr>
                <w:rFonts w:ascii="Calibri" w:hAnsi="Calibri" w:cs="Calibri"/>
                <w:sz w:val="22"/>
                <w:szCs w:val="22"/>
              </w:rPr>
            </w:pPr>
          </w:p>
        </w:tc>
      </w:tr>
      <w:tr w:rsidR="009860EC" w:rsidRPr="009C4C12" w14:paraId="58D433A8" w14:textId="77777777" w:rsidTr="00F75FE2">
        <w:tc>
          <w:tcPr>
            <w:tcW w:w="4832" w:type="dxa"/>
          </w:tcPr>
          <w:p w14:paraId="2697F5F6" w14:textId="77777777" w:rsidR="009860EC" w:rsidRPr="009C4C12" w:rsidRDefault="009860EC" w:rsidP="00F77945">
            <w:pPr>
              <w:spacing w:before="40"/>
              <w:rPr>
                <w:rFonts w:ascii="Calibri" w:hAnsi="Calibri" w:cs="Calibri"/>
                <w:bCs/>
                <w:iCs/>
                <w:sz w:val="22"/>
                <w:szCs w:val="22"/>
              </w:rPr>
            </w:pPr>
            <w:r w:rsidRPr="009C4C12">
              <w:rPr>
                <w:rFonts w:ascii="Calibri" w:hAnsi="Calibri" w:cs="Calibri"/>
                <w:bCs/>
                <w:iCs/>
                <w:sz w:val="22"/>
                <w:szCs w:val="22"/>
              </w:rPr>
              <w:t>How are study team members trained as amendments occurred in the study?</w:t>
            </w:r>
          </w:p>
          <w:p w14:paraId="2EC3A327" w14:textId="77777777" w:rsidR="009860EC" w:rsidRPr="009C4C12" w:rsidRDefault="009860EC" w:rsidP="00F77945">
            <w:pPr>
              <w:spacing w:before="40"/>
              <w:rPr>
                <w:rFonts w:ascii="Calibri" w:hAnsi="Calibri" w:cs="Calibri"/>
                <w:sz w:val="22"/>
                <w:szCs w:val="22"/>
              </w:rPr>
            </w:pPr>
          </w:p>
          <w:p w14:paraId="2256DF45" w14:textId="77777777" w:rsidR="002E7BC9" w:rsidRPr="009C4C12" w:rsidRDefault="002E7BC9" w:rsidP="00F77945">
            <w:pPr>
              <w:spacing w:before="40"/>
              <w:rPr>
                <w:rFonts w:ascii="Calibri" w:hAnsi="Calibri" w:cs="Calibri"/>
                <w:sz w:val="22"/>
                <w:szCs w:val="22"/>
              </w:rPr>
            </w:pPr>
          </w:p>
        </w:tc>
        <w:tc>
          <w:tcPr>
            <w:tcW w:w="9558" w:type="dxa"/>
          </w:tcPr>
          <w:p w14:paraId="79C01435" w14:textId="77777777" w:rsidR="009860EC" w:rsidRPr="009C4C12" w:rsidRDefault="009860EC" w:rsidP="00F77945">
            <w:pPr>
              <w:spacing w:before="40"/>
              <w:rPr>
                <w:rFonts w:ascii="Calibri" w:hAnsi="Calibri" w:cs="Calibri"/>
                <w:sz w:val="22"/>
                <w:szCs w:val="22"/>
              </w:rPr>
            </w:pPr>
          </w:p>
        </w:tc>
      </w:tr>
      <w:tr w:rsidR="005B4AD2" w:rsidRPr="009C4C12" w14:paraId="149DD93C" w14:textId="77777777" w:rsidTr="00964B05">
        <w:trPr>
          <w:trHeight w:val="413"/>
        </w:trPr>
        <w:tc>
          <w:tcPr>
            <w:tcW w:w="14390" w:type="dxa"/>
            <w:gridSpan w:val="2"/>
            <w:shd w:val="clear" w:color="auto" w:fill="B4C6E7" w:themeFill="accent1" w:themeFillTint="66"/>
            <w:vAlign w:val="center"/>
          </w:tcPr>
          <w:p w14:paraId="5FCE9E5A" w14:textId="77777777" w:rsidR="005B4AD2" w:rsidRPr="009C4C12" w:rsidRDefault="005B4AD2" w:rsidP="006033C7">
            <w:pPr>
              <w:spacing w:before="40"/>
              <w:rPr>
                <w:rFonts w:ascii="Calibri" w:hAnsi="Calibri" w:cs="Calibri"/>
                <w:b/>
                <w:sz w:val="22"/>
                <w:szCs w:val="22"/>
              </w:rPr>
            </w:pPr>
            <w:r w:rsidRPr="009C4C12">
              <w:rPr>
                <w:b/>
                <w:sz w:val="22"/>
                <w:szCs w:val="22"/>
              </w:rPr>
              <w:t>Subject Enrollment and Consent Process</w:t>
            </w:r>
          </w:p>
        </w:tc>
      </w:tr>
      <w:tr w:rsidR="00427FC5" w:rsidRPr="009C4C12" w14:paraId="04388FE0" w14:textId="77777777" w:rsidTr="00F75FE2">
        <w:tc>
          <w:tcPr>
            <w:tcW w:w="4832" w:type="dxa"/>
          </w:tcPr>
          <w:p w14:paraId="06A393EA" w14:textId="77777777" w:rsidR="00427FC5" w:rsidRDefault="00427FC5" w:rsidP="004910C0">
            <w:pPr>
              <w:pStyle w:val="Default"/>
              <w:rPr>
                <w:sz w:val="22"/>
                <w:szCs w:val="22"/>
              </w:rPr>
            </w:pPr>
            <w:r>
              <w:rPr>
                <w:sz w:val="22"/>
                <w:szCs w:val="22"/>
              </w:rPr>
              <w:t>Where do your trial participants come from?</w:t>
            </w:r>
          </w:p>
          <w:p w14:paraId="4C6E2590" w14:textId="77777777" w:rsidR="0006108D" w:rsidRPr="009C4C12" w:rsidRDefault="0006108D" w:rsidP="004910C0">
            <w:pPr>
              <w:pStyle w:val="Default"/>
              <w:rPr>
                <w:sz w:val="22"/>
                <w:szCs w:val="22"/>
              </w:rPr>
            </w:pPr>
          </w:p>
        </w:tc>
        <w:tc>
          <w:tcPr>
            <w:tcW w:w="9558" w:type="dxa"/>
          </w:tcPr>
          <w:p w14:paraId="38A3EFF0" w14:textId="77777777" w:rsidR="00427FC5" w:rsidRPr="009C4C12" w:rsidRDefault="00427FC5" w:rsidP="006033C7">
            <w:pPr>
              <w:spacing w:before="40"/>
              <w:rPr>
                <w:rFonts w:ascii="Calibri" w:hAnsi="Calibri" w:cs="Calibri"/>
                <w:sz w:val="22"/>
                <w:szCs w:val="22"/>
              </w:rPr>
            </w:pPr>
          </w:p>
        </w:tc>
      </w:tr>
      <w:tr w:rsidR="00887033" w:rsidRPr="009C4C12" w14:paraId="11EEBB28" w14:textId="77777777" w:rsidTr="00F75FE2">
        <w:tc>
          <w:tcPr>
            <w:tcW w:w="4832" w:type="dxa"/>
          </w:tcPr>
          <w:p w14:paraId="08F43502" w14:textId="77777777" w:rsidR="00887033" w:rsidRDefault="00887033" w:rsidP="005B4AD2">
            <w:pPr>
              <w:pStyle w:val="Default"/>
              <w:rPr>
                <w:sz w:val="22"/>
                <w:szCs w:val="22"/>
              </w:rPr>
            </w:pPr>
            <w:r w:rsidRPr="009C4C12">
              <w:rPr>
                <w:sz w:val="22"/>
                <w:szCs w:val="22"/>
              </w:rPr>
              <w:t xml:space="preserve">Was an advertisement used to aid recruitment? </w:t>
            </w:r>
          </w:p>
          <w:p w14:paraId="1BA23CC9" w14:textId="77777777" w:rsidR="005B4AD2" w:rsidRPr="009C4C12" w:rsidRDefault="005B4AD2" w:rsidP="005B4AD2">
            <w:pPr>
              <w:pStyle w:val="Default"/>
              <w:rPr>
                <w:sz w:val="22"/>
                <w:szCs w:val="22"/>
              </w:rPr>
            </w:pPr>
          </w:p>
        </w:tc>
        <w:tc>
          <w:tcPr>
            <w:tcW w:w="9558" w:type="dxa"/>
          </w:tcPr>
          <w:p w14:paraId="3A02A132" w14:textId="77777777" w:rsidR="00887033" w:rsidRPr="009C4C12" w:rsidRDefault="00887033" w:rsidP="006033C7">
            <w:pPr>
              <w:spacing w:before="40"/>
              <w:rPr>
                <w:rFonts w:ascii="Calibri" w:hAnsi="Calibri" w:cs="Calibri"/>
                <w:sz w:val="22"/>
                <w:szCs w:val="22"/>
              </w:rPr>
            </w:pPr>
          </w:p>
        </w:tc>
      </w:tr>
      <w:tr w:rsidR="005B4AD2" w:rsidRPr="009C4C12" w14:paraId="51C1B85C" w14:textId="77777777" w:rsidTr="00F75FE2">
        <w:tc>
          <w:tcPr>
            <w:tcW w:w="4832" w:type="dxa"/>
          </w:tcPr>
          <w:p w14:paraId="0E8EA5A8" w14:textId="77777777" w:rsidR="005B4AD2" w:rsidRPr="005B4AD2" w:rsidRDefault="005B4AD2" w:rsidP="005B4AD2">
            <w:pPr>
              <w:pStyle w:val="ListParagraph"/>
              <w:numPr>
                <w:ilvl w:val="0"/>
                <w:numId w:val="13"/>
              </w:numPr>
              <w:spacing w:after="160" w:line="259" w:lineRule="auto"/>
              <w:rPr>
                <w:rFonts w:asciiTheme="minorHAnsi" w:hAnsiTheme="minorHAnsi" w:cstheme="minorHAnsi"/>
                <w:noProof/>
                <w:sz w:val="22"/>
                <w:szCs w:val="22"/>
              </w:rPr>
            </w:pPr>
            <w:r w:rsidRPr="005B4AD2">
              <w:rPr>
                <w:rFonts w:asciiTheme="minorHAnsi" w:hAnsiTheme="minorHAnsi" w:cstheme="minorHAnsi"/>
                <w:noProof/>
                <w:sz w:val="22"/>
                <w:szCs w:val="22"/>
              </w:rPr>
              <w:t xml:space="preserve">Were these all your patients?  </w:t>
            </w:r>
          </w:p>
          <w:p w14:paraId="1175D362" w14:textId="77777777" w:rsidR="005B4AD2" w:rsidRPr="005B4AD2" w:rsidRDefault="005B4AD2" w:rsidP="005B4AD2">
            <w:pPr>
              <w:pStyle w:val="ListParagraph"/>
              <w:numPr>
                <w:ilvl w:val="0"/>
                <w:numId w:val="13"/>
              </w:numPr>
              <w:spacing w:after="160" w:line="259" w:lineRule="auto"/>
              <w:rPr>
                <w:rFonts w:asciiTheme="minorHAnsi" w:hAnsiTheme="minorHAnsi" w:cstheme="minorHAnsi"/>
                <w:noProof/>
                <w:sz w:val="22"/>
                <w:szCs w:val="22"/>
              </w:rPr>
            </w:pPr>
            <w:r w:rsidRPr="005B4AD2">
              <w:rPr>
                <w:rFonts w:asciiTheme="minorHAnsi" w:hAnsiTheme="minorHAnsi" w:cstheme="minorHAnsi"/>
                <w:noProof/>
                <w:sz w:val="22"/>
                <w:szCs w:val="22"/>
              </w:rPr>
              <w:t xml:space="preserve">Did you see them personally?  </w:t>
            </w:r>
          </w:p>
          <w:p w14:paraId="703B16AA" w14:textId="77777777" w:rsidR="005B4AD2" w:rsidRPr="005B4AD2" w:rsidRDefault="005B4AD2" w:rsidP="004910C0">
            <w:pPr>
              <w:pStyle w:val="ListParagraph"/>
              <w:numPr>
                <w:ilvl w:val="0"/>
                <w:numId w:val="13"/>
              </w:numPr>
              <w:spacing w:after="160" w:line="259" w:lineRule="auto"/>
              <w:rPr>
                <w:rFonts w:asciiTheme="minorHAnsi" w:hAnsiTheme="minorHAnsi" w:cstheme="minorHAnsi"/>
                <w:noProof/>
                <w:sz w:val="22"/>
                <w:szCs w:val="22"/>
              </w:rPr>
            </w:pPr>
            <w:r w:rsidRPr="005B4AD2">
              <w:rPr>
                <w:rFonts w:asciiTheme="minorHAnsi" w:hAnsiTheme="minorHAnsi" w:cstheme="minorHAnsi"/>
                <w:noProof/>
                <w:sz w:val="22"/>
                <w:szCs w:val="22"/>
              </w:rPr>
              <w:lastRenderedPageBreak/>
              <w:t>Did someone see them on your behalf?</w:t>
            </w:r>
          </w:p>
        </w:tc>
        <w:tc>
          <w:tcPr>
            <w:tcW w:w="9558" w:type="dxa"/>
          </w:tcPr>
          <w:p w14:paraId="25E15D36" w14:textId="77777777" w:rsidR="005B4AD2" w:rsidRPr="009C4C12" w:rsidRDefault="005B4AD2" w:rsidP="006033C7">
            <w:pPr>
              <w:spacing w:before="40"/>
              <w:rPr>
                <w:rFonts w:ascii="Calibri" w:hAnsi="Calibri" w:cs="Calibri"/>
                <w:sz w:val="22"/>
                <w:szCs w:val="22"/>
              </w:rPr>
            </w:pPr>
          </w:p>
        </w:tc>
      </w:tr>
      <w:tr w:rsidR="00887033" w:rsidRPr="009C4C12" w14:paraId="190B0CE3" w14:textId="77777777" w:rsidTr="00F75FE2">
        <w:tc>
          <w:tcPr>
            <w:tcW w:w="4832" w:type="dxa"/>
          </w:tcPr>
          <w:p w14:paraId="0FCA6FCD" w14:textId="77777777" w:rsidR="00887033" w:rsidRPr="009C4C12" w:rsidRDefault="00887033" w:rsidP="004910C0">
            <w:pPr>
              <w:pStyle w:val="Default"/>
              <w:rPr>
                <w:sz w:val="22"/>
                <w:szCs w:val="22"/>
              </w:rPr>
            </w:pPr>
            <w:r w:rsidRPr="009C4C12">
              <w:rPr>
                <w:sz w:val="22"/>
                <w:szCs w:val="22"/>
              </w:rPr>
              <w:t xml:space="preserve">Did you request medical charts from subject’s </w:t>
            </w:r>
            <w:r w:rsidR="00964D8D" w:rsidRPr="009C4C12">
              <w:rPr>
                <w:sz w:val="22"/>
                <w:szCs w:val="22"/>
              </w:rPr>
              <w:t xml:space="preserve">primary </w:t>
            </w:r>
            <w:r w:rsidRPr="009C4C12">
              <w:rPr>
                <w:sz w:val="22"/>
                <w:szCs w:val="22"/>
              </w:rPr>
              <w:t>physician?</w:t>
            </w:r>
          </w:p>
          <w:p w14:paraId="642FBECC" w14:textId="77777777" w:rsidR="00887033" w:rsidRPr="009C4C12" w:rsidRDefault="00887033" w:rsidP="004910C0">
            <w:pPr>
              <w:pStyle w:val="Default"/>
              <w:rPr>
                <w:sz w:val="22"/>
                <w:szCs w:val="22"/>
              </w:rPr>
            </w:pPr>
          </w:p>
        </w:tc>
        <w:tc>
          <w:tcPr>
            <w:tcW w:w="9558" w:type="dxa"/>
          </w:tcPr>
          <w:p w14:paraId="16B78236" w14:textId="77777777" w:rsidR="00887033" w:rsidRPr="009C4C12" w:rsidRDefault="00887033" w:rsidP="006033C7">
            <w:pPr>
              <w:spacing w:before="40"/>
              <w:rPr>
                <w:rFonts w:ascii="Calibri" w:hAnsi="Calibri" w:cs="Calibri"/>
                <w:sz w:val="22"/>
                <w:szCs w:val="22"/>
              </w:rPr>
            </w:pPr>
          </w:p>
        </w:tc>
      </w:tr>
      <w:tr w:rsidR="004910C0" w:rsidRPr="009C4C12" w14:paraId="21B79DAB" w14:textId="77777777" w:rsidTr="00F75FE2">
        <w:tc>
          <w:tcPr>
            <w:tcW w:w="4832" w:type="dxa"/>
          </w:tcPr>
          <w:p w14:paraId="57FA2DF1" w14:textId="77777777" w:rsidR="004910C0" w:rsidRPr="009C4C12" w:rsidRDefault="004910C0" w:rsidP="004910C0">
            <w:pPr>
              <w:pStyle w:val="Default"/>
              <w:rPr>
                <w:sz w:val="22"/>
                <w:szCs w:val="22"/>
              </w:rPr>
            </w:pPr>
            <w:r w:rsidRPr="009C4C12">
              <w:rPr>
                <w:sz w:val="22"/>
                <w:szCs w:val="22"/>
              </w:rPr>
              <w:t xml:space="preserve">How does the consent process go? Who consents the patient? </w:t>
            </w:r>
          </w:p>
          <w:p w14:paraId="33C14959" w14:textId="77777777" w:rsidR="003D6AA3" w:rsidRPr="009C4C12" w:rsidRDefault="003D6AA3" w:rsidP="006033C7">
            <w:pPr>
              <w:spacing w:before="40"/>
              <w:rPr>
                <w:rFonts w:ascii="Calibri" w:hAnsi="Calibri" w:cs="Calibri"/>
                <w:sz w:val="22"/>
                <w:szCs w:val="22"/>
              </w:rPr>
            </w:pPr>
          </w:p>
        </w:tc>
        <w:tc>
          <w:tcPr>
            <w:tcW w:w="9558" w:type="dxa"/>
          </w:tcPr>
          <w:p w14:paraId="1927AA29" w14:textId="77777777" w:rsidR="004910C0" w:rsidRPr="009C4C12" w:rsidRDefault="004910C0" w:rsidP="006033C7">
            <w:pPr>
              <w:spacing w:before="40"/>
              <w:rPr>
                <w:rFonts w:ascii="Calibri" w:hAnsi="Calibri" w:cs="Calibri"/>
                <w:sz w:val="22"/>
                <w:szCs w:val="22"/>
              </w:rPr>
            </w:pPr>
          </w:p>
        </w:tc>
      </w:tr>
      <w:tr w:rsidR="003D6AA3" w:rsidRPr="009C4C12" w14:paraId="0D5A937F" w14:textId="77777777" w:rsidTr="00F75FE2">
        <w:tc>
          <w:tcPr>
            <w:tcW w:w="4832" w:type="dxa"/>
          </w:tcPr>
          <w:p w14:paraId="1C287A7F" w14:textId="77777777" w:rsidR="003D6AA3" w:rsidRPr="009C4C12" w:rsidRDefault="003D6AA3" w:rsidP="00F77945">
            <w:pPr>
              <w:spacing w:before="40"/>
              <w:rPr>
                <w:rFonts w:ascii="Calibri" w:hAnsi="Calibri" w:cs="Calibri"/>
                <w:sz w:val="22"/>
                <w:szCs w:val="22"/>
              </w:rPr>
            </w:pPr>
            <w:r w:rsidRPr="009C4C12">
              <w:rPr>
                <w:rFonts w:ascii="Calibri" w:hAnsi="Calibri" w:cs="Calibri"/>
                <w:sz w:val="22"/>
                <w:szCs w:val="22"/>
              </w:rPr>
              <w:t>What is the step</w:t>
            </w:r>
            <w:r w:rsidR="00FA3B5C" w:rsidRPr="009C4C12">
              <w:rPr>
                <w:rFonts w:ascii="Calibri" w:hAnsi="Calibri" w:cs="Calibri"/>
                <w:sz w:val="22"/>
                <w:szCs w:val="22"/>
              </w:rPr>
              <w:t>-</w:t>
            </w:r>
            <w:r w:rsidRPr="009C4C12">
              <w:rPr>
                <w:rFonts w:ascii="Calibri" w:hAnsi="Calibri" w:cs="Calibri"/>
                <w:sz w:val="22"/>
                <w:szCs w:val="22"/>
              </w:rPr>
              <w:t>by</w:t>
            </w:r>
            <w:r w:rsidR="00FA3B5C" w:rsidRPr="009C4C12">
              <w:rPr>
                <w:rFonts w:ascii="Calibri" w:hAnsi="Calibri" w:cs="Calibri"/>
                <w:sz w:val="22"/>
                <w:szCs w:val="22"/>
              </w:rPr>
              <w:t>-</w:t>
            </w:r>
            <w:r w:rsidRPr="009C4C12">
              <w:rPr>
                <w:rFonts w:ascii="Calibri" w:hAnsi="Calibri" w:cs="Calibri"/>
                <w:sz w:val="22"/>
                <w:szCs w:val="22"/>
              </w:rPr>
              <w:t>step process for enrolling a patient?</w:t>
            </w:r>
          </w:p>
          <w:p w14:paraId="57F017A7" w14:textId="77777777" w:rsidR="003D6AA3" w:rsidRPr="009C4C12" w:rsidRDefault="003D6AA3" w:rsidP="00F77945">
            <w:pPr>
              <w:spacing w:before="40"/>
              <w:rPr>
                <w:rFonts w:ascii="Calibri" w:hAnsi="Calibri" w:cs="Calibri"/>
                <w:sz w:val="22"/>
                <w:szCs w:val="22"/>
              </w:rPr>
            </w:pPr>
          </w:p>
        </w:tc>
        <w:tc>
          <w:tcPr>
            <w:tcW w:w="9558" w:type="dxa"/>
          </w:tcPr>
          <w:p w14:paraId="30C84061" w14:textId="77777777" w:rsidR="003D6AA3" w:rsidRPr="009C4C12" w:rsidRDefault="003D6AA3" w:rsidP="00F77945">
            <w:pPr>
              <w:spacing w:before="40"/>
              <w:rPr>
                <w:rFonts w:ascii="Calibri" w:hAnsi="Calibri" w:cs="Calibri"/>
                <w:sz w:val="22"/>
                <w:szCs w:val="22"/>
              </w:rPr>
            </w:pPr>
          </w:p>
        </w:tc>
      </w:tr>
      <w:tr w:rsidR="009860EC" w:rsidRPr="009C4C12" w14:paraId="46B51512" w14:textId="77777777" w:rsidTr="00F75FE2">
        <w:tc>
          <w:tcPr>
            <w:tcW w:w="4832" w:type="dxa"/>
          </w:tcPr>
          <w:p w14:paraId="66D922D6" w14:textId="77777777" w:rsidR="009860EC" w:rsidRPr="009C4C12" w:rsidRDefault="009860EC" w:rsidP="00F77945">
            <w:pPr>
              <w:spacing w:before="40"/>
              <w:rPr>
                <w:rFonts w:ascii="Calibri" w:hAnsi="Calibri" w:cs="Calibri"/>
                <w:sz w:val="22"/>
                <w:szCs w:val="22"/>
              </w:rPr>
            </w:pPr>
            <w:r w:rsidRPr="009C4C12">
              <w:rPr>
                <w:rFonts w:ascii="Calibri" w:hAnsi="Calibri" w:cs="Calibri"/>
                <w:sz w:val="22"/>
                <w:szCs w:val="22"/>
              </w:rPr>
              <w:t xml:space="preserve">How do you verify whether an individual meets the legal criteria to act as a </w:t>
            </w:r>
            <w:r w:rsidR="00FA3B5C" w:rsidRPr="009C4C12">
              <w:rPr>
                <w:rFonts w:ascii="Calibri" w:hAnsi="Calibri" w:cs="Calibri"/>
                <w:sz w:val="22"/>
                <w:szCs w:val="22"/>
              </w:rPr>
              <w:t>l</w:t>
            </w:r>
            <w:r w:rsidRPr="009C4C12">
              <w:rPr>
                <w:rFonts w:ascii="Calibri" w:hAnsi="Calibri" w:cs="Calibri"/>
                <w:sz w:val="22"/>
                <w:szCs w:val="22"/>
              </w:rPr>
              <w:t xml:space="preserve">egally </w:t>
            </w:r>
            <w:r w:rsidR="00FA3B5C" w:rsidRPr="009C4C12">
              <w:rPr>
                <w:rFonts w:ascii="Calibri" w:hAnsi="Calibri" w:cs="Calibri"/>
                <w:sz w:val="22"/>
                <w:szCs w:val="22"/>
              </w:rPr>
              <w:t>a</w:t>
            </w:r>
            <w:r w:rsidRPr="009C4C12">
              <w:rPr>
                <w:rFonts w:ascii="Calibri" w:hAnsi="Calibri" w:cs="Calibri"/>
                <w:sz w:val="22"/>
                <w:szCs w:val="22"/>
              </w:rPr>
              <w:t xml:space="preserve">uthorized </w:t>
            </w:r>
            <w:r w:rsidR="00FA3B5C" w:rsidRPr="009C4C12">
              <w:rPr>
                <w:rFonts w:ascii="Calibri" w:hAnsi="Calibri" w:cs="Calibri"/>
                <w:sz w:val="22"/>
                <w:szCs w:val="22"/>
              </w:rPr>
              <w:t>r</w:t>
            </w:r>
            <w:r w:rsidRPr="009C4C12">
              <w:rPr>
                <w:rFonts w:ascii="Calibri" w:hAnsi="Calibri" w:cs="Calibri"/>
                <w:sz w:val="22"/>
                <w:szCs w:val="22"/>
              </w:rPr>
              <w:t xml:space="preserve">epresentative or </w:t>
            </w:r>
            <w:r w:rsidR="00FA3B5C" w:rsidRPr="009C4C12">
              <w:rPr>
                <w:rFonts w:ascii="Calibri" w:hAnsi="Calibri" w:cs="Calibri"/>
                <w:sz w:val="22"/>
                <w:szCs w:val="22"/>
              </w:rPr>
              <w:t>g</w:t>
            </w:r>
            <w:r w:rsidRPr="009C4C12">
              <w:rPr>
                <w:rFonts w:ascii="Calibri" w:hAnsi="Calibri" w:cs="Calibri"/>
                <w:sz w:val="22"/>
                <w:szCs w:val="22"/>
              </w:rPr>
              <w:t>uardian?</w:t>
            </w:r>
          </w:p>
          <w:p w14:paraId="331A5252" w14:textId="77777777" w:rsidR="00720AED" w:rsidRPr="009C4C12" w:rsidRDefault="00720AED" w:rsidP="00F77945">
            <w:pPr>
              <w:spacing w:before="40"/>
              <w:rPr>
                <w:rFonts w:ascii="Calibri" w:hAnsi="Calibri" w:cs="Calibri"/>
                <w:sz w:val="22"/>
                <w:szCs w:val="22"/>
              </w:rPr>
            </w:pPr>
          </w:p>
          <w:p w14:paraId="13D4E0D2" w14:textId="77777777" w:rsidR="00720AED" w:rsidRPr="009C4C12" w:rsidRDefault="00720AED" w:rsidP="00F77945">
            <w:pPr>
              <w:spacing w:before="40"/>
              <w:rPr>
                <w:rFonts w:ascii="Calibri" w:hAnsi="Calibri" w:cs="Calibri"/>
                <w:sz w:val="22"/>
                <w:szCs w:val="22"/>
              </w:rPr>
            </w:pPr>
            <w:r w:rsidRPr="009C4C12">
              <w:rPr>
                <w:rFonts w:ascii="Calibri" w:hAnsi="Calibri" w:cs="Calibri"/>
                <w:sz w:val="22"/>
                <w:szCs w:val="22"/>
              </w:rPr>
              <w:t>What is the age that a child is no longer considered a minor (per local regulations)?</w:t>
            </w:r>
          </w:p>
          <w:p w14:paraId="68C18146" w14:textId="77777777" w:rsidR="00720AED" w:rsidRPr="009C4C12" w:rsidRDefault="00720AED" w:rsidP="00F77945">
            <w:pPr>
              <w:spacing w:before="40"/>
              <w:rPr>
                <w:rFonts w:ascii="Calibri" w:hAnsi="Calibri" w:cs="Calibri"/>
                <w:sz w:val="22"/>
                <w:szCs w:val="22"/>
              </w:rPr>
            </w:pPr>
          </w:p>
        </w:tc>
        <w:tc>
          <w:tcPr>
            <w:tcW w:w="9558" w:type="dxa"/>
          </w:tcPr>
          <w:p w14:paraId="628941FB" w14:textId="77777777" w:rsidR="009860EC" w:rsidRPr="009C4C12" w:rsidRDefault="009860EC" w:rsidP="00F77945">
            <w:pPr>
              <w:spacing w:before="40"/>
              <w:rPr>
                <w:rFonts w:ascii="Calibri" w:hAnsi="Calibri" w:cs="Calibri"/>
                <w:sz w:val="22"/>
                <w:szCs w:val="22"/>
              </w:rPr>
            </w:pPr>
          </w:p>
        </w:tc>
      </w:tr>
      <w:tr w:rsidR="003D6AA3" w:rsidRPr="009C4C12" w14:paraId="25C3D8C4" w14:textId="77777777" w:rsidTr="00F75FE2">
        <w:tc>
          <w:tcPr>
            <w:tcW w:w="4832" w:type="dxa"/>
          </w:tcPr>
          <w:p w14:paraId="2BF63A0B" w14:textId="77777777" w:rsidR="003D6AA3" w:rsidRPr="009C4C12" w:rsidRDefault="003D6AA3" w:rsidP="00F77945">
            <w:pPr>
              <w:spacing w:before="40"/>
              <w:rPr>
                <w:rFonts w:ascii="Calibri" w:hAnsi="Calibri" w:cs="Calibri"/>
                <w:sz w:val="22"/>
                <w:szCs w:val="22"/>
              </w:rPr>
            </w:pPr>
            <w:r w:rsidRPr="009C4C12">
              <w:rPr>
                <w:rFonts w:ascii="Calibri" w:hAnsi="Calibri" w:cs="Calibri"/>
                <w:sz w:val="22"/>
                <w:szCs w:val="22"/>
              </w:rPr>
              <w:t xml:space="preserve">How do </w:t>
            </w:r>
            <w:r w:rsidR="00FA3B5C" w:rsidRPr="009C4C12">
              <w:rPr>
                <w:rFonts w:ascii="Calibri" w:hAnsi="Calibri" w:cs="Calibri"/>
                <w:sz w:val="22"/>
                <w:szCs w:val="22"/>
              </w:rPr>
              <w:t xml:space="preserve">you </w:t>
            </w:r>
            <w:r w:rsidRPr="009C4C12">
              <w:rPr>
                <w:rFonts w:ascii="Calibri" w:hAnsi="Calibri" w:cs="Calibri"/>
                <w:sz w:val="22"/>
                <w:szCs w:val="22"/>
              </w:rPr>
              <w:t xml:space="preserve">verify enrollment with the </w:t>
            </w:r>
            <w:r w:rsidR="00FA3B5C" w:rsidRPr="009C4C12">
              <w:rPr>
                <w:rFonts w:ascii="Calibri" w:hAnsi="Calibri" w:cs="Calibri"/>
                <w:sz w:val="22"/>
                <w:szCs w:val="22"/>
              </w:rPr>
              <w:t>S</w:t>
            </w:r>
            <w:r w:rsidRPr="009C4C12">
              <w:rPr>
                <w:rFonts w:ascii="Calibri" w:hAnsi="Calibri" w:cs="Calibri"/>
                <w:sz w:val="22"/>
                <w:szCs w:val="22"/>
              </w:rPr>
              <w:t>ponsor?</w:t>
            </w:r>
          </w:p>
          <w:p w14:paraId="201D7E0E" w14:textId="77777777" w:rsidR="003D6AA3" w:rsidRPr="009C4C12" w:rsidRDefault="003D6AA3" w:rsidP="00F77945">
            <w:pPr>
              <w:spacing w:before="40"/>
              <w:rPr>
                <w:rFonts w:ascii="Calibri" w:hAnsi="Calibri" w:cs="Calibri"/>
                <w:sz w:val="22"/>
                <w:szCs w:val="22"/>
              </w:rPr>
            </w:pPr>
          </w:p>
        </w:tc>
        <w:tc>
          <w:tcPr>
            <w:tcW w:w="9558" w:type="dxa"/>
          </w:tcPr>
          <w:p w14:paraId="2679B28F" w14:textId="77777777" w:rsidR="003D6AA3" w:rsidRPr="009C4C12" w:rsidRDefault="003D6AA3" w:rsidP="00F77945">
            <w:pPr>
              <w:spacing w:before="40"/>
              <w:rPr>
                <w:rFonts w:ascii="Calibri" w:hAnsi="Calibri" w:cs="Calibri"/>
                <w:sz w:val="22"/>
                <w:szCs w:val="22"/>
              </w:rPr>
            </w:pPr>
          </w:p>
        </w:tc>
      </w:tr>
      <w:tr w:rsidR="003D6AA3" w:rsidRPr="009C4C12" w14:paraId="33FBFD5E" w14:textId="77777777" w:rsidTr="00F75FE2">
        <w:tc>
          <w:tcPr>
            <w:tcW w:w="4832" w:type="dxa"/>
          </w:tcPr>
          <w:p w14:paraId="655F8F3F" w14:textId="77777777" w:rsidR="003D6AA3" w:rsidRDefault="003D6AA3" w:rsidP="00F77945">
            <w:pPr>
              <w:spacing w:before="40"/>
              <w:rPr>
                <w:rFonts w:ascii="Calibri" w:hAnsi="Calibri" w:cs="Calibri"/>
                <w:sz w:val="22"/>
                <w:szCs w:val="22"/>
              </w:rPr>
            </w:pPr>
            <w:r w:rsidRPr="009C4C12">
              <w:rPr>
                <w:rFonts w:ascii="Calibri" w:hAnsi="Calibri" w:cs="Calibri"/>
                <w:sz w:val="22"/>
                <w:szCs w:val="22"/>
              </w:rPr>
              <w:t>How do you receive verification</w:t>
            </w:r>
            <w:r w:rsidR="00D67830" w:rsidRPr="009C4C12">
              <w:rPr>
                <w:rFonts w:ascii="Calibri" w:hAnsi="Calibri" w:cs="Calibri"/>
                <w:sz w:val="22"/>
                <w:szCs w:val="22"/>
              </w:rPr>
              <w:t xml:space="preserve"> from the </w:t>
            </w:r>
            <w:r w:rsidR="00FA3B5C" w:rsidRPr="009C4C12">
              <w:rPr>
                <w:rFonts w:ascii="Calibri" w:hAnsi="Calibri" w:cs="Calibri"/>
                <w:sz w:val="22"/>
                <w:szCs w:val="22"/>
              </w:rPr>
              <w:t>S</w:t>
            </w:r>
            <w:r w:rsidRPr="009C4C12">
              <w:rPr>
                <w:rFonts w:ascii="Calibri" w:hAnsi="Calibri" w:cs="Calibri"/>
                <w:sz w:val="22"/>
                <w:szCs w:val="22"/>
              </w:rPr>
              <w:t>ponsor confirming randomization?</w:t>
            </w:r>
          </w:p>
          <w:p w14:paraId="1E075EFF" w14:textId="77777777" w:rsidR="0006108D" w:rsidRPr="009C4C12" w:rsidRDefault="0006108D" w:rsidP="00F77945">
            <w:pPr>
              <w:spacing w:before="40"/>
              <w:rPr>
                <w:rFonts w:ascii="Calibri" w:hAnsi="Calibri" w:cs="Calibri"/>
                <w:sz w:val="22"/>
                <w:szCs w:val="22"/>
              </w:rPr>
            </w:pPr>
          </w:p>
        </w:tc>
        <w:tc>
          <w:tcPr>
            <w:tcW w:w="9558" w:type="dxa"/>
          </w:tcPr>
          <w:p w14:paraId="1BD420D3" w14:textId="77777777" w:rsidR="003D6AA3" w:rsidRPr="009C4C12" w:rsidRDefault="003D6AA3" w:rsidP="00F77945">
            <w:pPr>
              <w:spacing w:before="40"/>
              <w:rPr>
                <w:rFonts w:ascii="Calibri" w:hAnsi="Calibri" w:cs="Calibri"/>
                <w:sz w:val="22"/>
                <w:szCs w:val="22"/>
              </w:rPr>
            </w:pPr>
          </w:p>
        </w:tc>
      </w:tr>
      <w:tr w:rsidR="00017652" w:rsidRPr="009C4C12" w14:paraId="297614A3" w14:textId="77777777" w:rsidTr="00F75FE2">
        <w:tc>
          <w:tcPr>
            <w:tcW w:w="4832" w:type="dxa"/>
          </w:tcPr>
          <w:p w14:paraId="6533DA42" w14:textId="77777777" w:rsidR="00017652" w:rsidRPr="009C4C12" w:rsidRDefault="00017652" w:rsidP="00F77945">
            <w:pPr>
              <w:spacing w:before="40"/>
              <w:rPr>
                <w:rFonts w:ascii="Calibri" w:hAnsi="Calibri" w:cs="Calibri"/>
                <w:sz w:val="22"/>
                <w:szCs w:val="22"/>
              </w:rPr>
            </w:pPr>
            <w:r w:rsidRPr="009C4C12">
              <w:rPr>
                <w:rFonts w:ascii="Calibri" w:hAnsi="Calibri" w:cs="Calibri"/>
                <w:sz w:val="22"/>
                <w:szCs w:val="22"/>
              </w:rPr>
              <w:t>How many patients are/were enrolled and the number of screen fails?</w:t>
            </w:r>
          </w:p>
          <w:p w14:paraId="11491163" w14:textId="77777777" w:rsidR="006034B3" w:rsidRPr="009C4C12" w:rsidRDefault="006034B3" w:rsidP="00F77945">
            <w:pPr>
              <w:spacing w:before="40"/>
              <w:rPr>
                <w:rFonts w:ascii="Calibri" w:hAnsi="Calibri" w:cs="Calibri"/>
                <w:sz w:val="22"/>
                <w:szCs w:val="22"/>
              </w:rPr>
            </w:pPr>
          </w:p>
          <w:p w14:paraId="3B2CBCA9" w14:textId="77777777" w:rsidR="006034B3" w:rsidRPr="009C4C12" w:rsidRDefault="006034B3" w:rsidP="00F77945">
            <w:pPr>
              <w:spacing w:before="40"/>
              <w:rPr>
                <w:rFonts w:ascii="Calibri" w:hAnsi="Calibri" w:cs="Calibri"/>
                <w:sz w:val="22"/>
                <w:szCs w:val="22"/>
              </w:rPr>
            </w:pPr>
            <w:r w:rsidRPr="009C4C12">
              <w:rPr>
                <w:rFonts w:ascii="Calibri" w:hAnsi="Calibri" w:cs="Calibri"/>
                <w:sz w:val="22"/>
                <w:szCs w:val="22"/>
              </w:rPr>
              <w:t>How many patients withdrew consent, and how many were withdrawn from the study by the Investigator?</w:t>
            </w:r>
          </w:p>
          <w:p w14:paraId="3E4E73FD" w14:textId="77777777" w:rsidR="00017652" w:rsidRPr="009C4C12" w:rsidRDefault="00017652" w:rsidP="00F77945">
            <w:pPr>
              <w:spacing w:before="40"/>
              <w:rPr>
                <w:rFonts w:ascii="Calibri" w:hAnsi="Calibri" w:cs="Calibri"/>
                <w:sz w:val="22"/>
                <w:szCs w:val="22"/>
              </w:rPr>
            </w:pPr>
          </w:p>
        </w:tc>
        <w:tc>
          <w:tcPr>
            <w:tcW w:w="9558" w:type="dxa"/>
          </w:tcPr>
          <w:p w14:paraId="62C48D85" w14:textId="77777777" w:rsidR="00017652" w:rsidRPr="009C4C12" w:rsidRDefault="00017652" w:rsidP="00F77945">
            <w:pPr>
              <w:spacing w:before="40"/>
              <w:rPr>
                <w:rFonts w:ascii="Calibri" w:hAnsi="Calibri" w:cs="Calibri"/>
                <w:sz w:val="22"/>
                <w:szCs w:val="22"/>
              </w:rPr>
            </w:pPr>
          </w:p>
        </w:tc>
      </w:tr>
      <w:tr w:rsidR="002E7BC9" w:rsidRPr="009C4C12" w14:paraId="287D144B" w14:textId="77777777" w:rsidTr="00F75FE2">
        <w:tc>
          <w:tcPr>
            <w:tcW w:w="4832" w:type="dxa"/>
          </w:tcPr>
          <w:p w14:paraId="32028B94" w14:textId="77777777" w:rsidR="002E7BC9" w:rsidRDefault="002E7BC9" w:rsidP="00F77945">
            <w:pPr>
              <w:spacing w:before="40"/>
              <w:rPr>
                <w:rFonts w:ascii="Calibri" w:hAnsi="Calibri" w:cs="Calibri"/>
                <w:sz w:val="22"/>
                <w:szCs w:val="22"/>
              </w:rPr>
            </w:pPr>
            <w:r w:rsidRPr="009C4C12">
              <w:rPr>
                <w:rFonts w:ascii="Calibri" w:hAnsi="Calibri" w:cs="Calibri"/>
                <w:sz w:val="22"/>
                <w:szCs w:val="22"/>
              </w:rPr>
              <w:t>How do you perform the review and sign-off of eligibility criteria?  How is this done if certain data is available at a later date?</w:t>
            </w:r>
          </w:p>
          <w:p w14:paraId="26B188DB" w14:textId="77777777" w:rsidR="0006108D" w:rsidRPr="009C4C12" w:rsidRDefault="0006108D" w:rsidP="00F77945">
            <w:pPr>
              <w:spacing w:before="40"/>
              <w:rPr>
                <w:rFonts w:ascii="Calibri" w:hAnsi="Calibri" w:cs="Calibri"/>
                <w:sz w:val="22"/>
                <w:szCs w:val="22"/>
              </w:rPr>
            </w:pPr>
          </w:p>
        </w:tc>
        <w:tc>
          <w:tcPr>
            <w:tcW w:w="9558" w:type="dxa"/>
          </w:tcPr>
          <w:p w14:paraId="03DBF61B" w14:textId="77777777" w:rsidR="002E7BC9" w:rsidRPr="009C4C12" w:rsidRDefault="002E7BC9" w:rsidP="00F77945">
            <w:pPr>
              <w:spacing w:before="40"/>
              <w:rPr>
                <w:rFonts w:ascii="Calibri" w:hAnsi="Calibri" w:cs="Calibri"/>
                <w:sz w:val="22"/>
                <w:szCs w:val="22"/>
              </w:rPr>
            </w:pPr>
          </w:p>
        </w:tc>
      </w:tr>
      <w:tr w:rsidR="00887033" w:rsidRPr="009C4C12" w14:paraId="0F7CA205" w14:textId="77777777" w:rsidTr="00F75FE2">
        <w:tc>
          <w:tcPr>
            <w:tcW w:w="4832" w:type="dxa"/>
          </w:tcPr>
          <w:p w14:paraId="61805AB5" w14:textId="77777777" w:rsidR="00887033" w:rsidRPr="009C4C12" w:rsidRDefault="00887033" w:rsidP="00F77945">
            <w:pPr>
              <w:spacing w:before="40"/>
              <w:rPr>
                <w:rFonts w:ascii="Calibri" w:hAnsi="Calibri" w:cs="Calibri"/>
                <w:sz w:val="22"/>
                <w:szCs w:val="22"/>
              </w:rPr>
            </w:pPr>
            <w:r w:rsidRPr="009C4C12">
              <w:rPr>
                <w:rFonts w:ascii="Calibri" w:hAnsi="Calibri" w:cs="Calibri"/>
                <w:sz w:val="22"/>
                <w:szCs w:val="22"/>
              </w:rPr>
              <w:lastRenderedPageBreak/>
              <w:t>Do you see the patients at each visit?  When do you review source documents, lab results, patient questionnaires, adverse events, etc.?</w:t>
            </w:r>
          </w:p>
          <w:p w14:paraId="1424CD50" w14:textId="77777777" w:rsidR="00887033" w:rsidRPr="009C4C12" w:rsidRDefault="00887033" w:rsidP="00F77945">
            <w:pPr>
              <w:spacing w:before="40"/>
              <w:rPr>
                <w:rFonts w:ascii="Calibri" w:hAnsi="Calibri" w:cs="Calibri"/>
                <w:sz w:val="22"/>
                <w:szCs w:val="22"/>
              </w:rPr>
            </w:pPr>
          </w:p>
        </w:tc>
        <w:tc>
          <w:tcPr>
            <w:tcW w:w="9558" w:type="dxa"/>
          </w:tcPr>
          <w:p w14:paraId="62E53DB1" w14:textId="77777777" w:rsidR="00887033" w:rsidRPr="009C4C12" w:rsidRDefault="00887033" w:rsidP="00F77945">
            <w:pPr>
              <w:spacing w:before="40"/>
              <w:rPr>
                <w:rFonts w:ascii="Calibri" w:hAnsi="Calibri" w:cs="Calibri"/>
                <w:sz w:val="22"/>
                <w:szCs w:val="22"/>
              </w:rPr>
            </w:pPr>
          </w:p>
        </w:tc>
      </w:tr>
      <w:tr w:rsidR="005B4AD2" w:rsidRPr="009C4C12" w14:paraId="790921D6" w14:textId="77777777" w:rsidTr="00964B05">
        <w:trPr>
          <w:trHeight w:val="449"/>
        </w:trPr>
        <w:tc>
          <w:tcPr>
            <w:tcW w:w="14390" w:type="dxa"/>
            <w:gridSpan w:val="2"/>
            <w:shd w:val="clear" w:color="auto" w:fill="B4C6E7" w:themeFill="accent1" w:themeFillTint="66"/>
            <w:vAlign w:val="center"/>
          </w:tcPr>
          <w:p w14:paraId="3B6050D0" w14:textId="77777777" w:rsidR="005B4AD2" w:rsidRPr="009C4C12" w:rsidRDefault="005B4AD2" w:rsidP="006033C7">
            <w:pPr>
              <w:spacing w:before="40"/>
              <w:rPr>
                <w:rFonts w:ascii="Calibri" w:hAnsi="Calibri" w:cs="Calibri"/>
                <w:b/>
                <w:sz w:val="22"/>
                <w:szCs w:val="22"/>
              </w:rPr>
            </w:pPr>
            <w:r w:rsidRPr="009C4C12">
              <w:rPr>
                <w:b/>
                <w:sz w:val="22"/>
                <w:szCs w:val="22"/>
              </w:rPr>
              <w:t>Adverse Events</w:t>
            </w:r>
          </w:p>
        </w:tc>
      </w:tr>
      <w:tr w:rsidR="004910C0" w:rsidRPr="009C4C12" w14:paraId="6D09BFE9" w14:textId="77777777" w:rsidTr="00F75FE2">
        <w:tc>
          <w:tcPr>
            <w:tcW w:w="4832" w:type="dxa"/>
          </w:tcPr>
          <w:p w14:paraId="6E640C9F" w14:textId="77777777" w:rsidR="004910C0" w:rsidRPr="009C4C12" w:rsidRDefault="004910C0" w:rsidP="004910C0">
            <w:pPr>
              <w:pStyle w:val="Default"/>
              <w:rPr>
                <w:sz w:val="22"/>
                <w:szCs w:val="22"/>
              </w:rPr>
            </w:pPr>
            <w:r w:rsidRPr="009C4C12">
              <w:rPr>
                <w:sz w:val="22"/>
                <w:szCs w:val="22"/>
              </w:rPr>
              <w:t>Wh</w:t>
            </w:r>
            <w:r w:rsidR="00647718" w:rsidRPr="009C4C12">
              <w:rPr>
                <w:sz w:val="22"/>
                <w:szCs w:val="22"/>
              </w:rPr>
              <w:t>ich study team members monitor patients for adverse events</w:t>
            </w:r>
            <w:r w:rsidRPr="009C4C12">
              <w:rPr>
                <w:sz w:val="22"/>
                <w:szCs w:val="22"/>
              </w:rPr>
              <w:t xml:space="preserve">? </w:t>
            </w:r>
          </w:p>
          <w:p w14:paraId="0F450F99" w14:textId="77777777" w:rsidR="004910C0" w:rsidRPr="009C4C12" w:rsidRDefault="004910C0" w:rsidP="006033C7">
            <w:pPr>
              <w:spacing w:before="40"/>
              <w:rPr>
                <w:rFonts w:ascii="Calibri" w:hAnsi="Calibri" w:cs="Calibri"/>
                <w:sz w:val="22"/>
                <w:szCs w:val="22"/>
              </w:rPr>
            </w:pPr>
          </w:p>
        </w:tc>
        <w:tc>
          <w:tcPr>
            <w:tcW w:w="9558" w:type="dxa"/>
          </w:tcPr>
          <w:p w14:paraId="67742058" w14:textId="77777777" w:rsidR="004910C0" w:rsidRPr="009C4C12" w:rsidRDefault="004910C0" w:rsidP="006033C7">
            <w:pPr>
              <w:spacing w:before="40"/>
              <w:rPr>
                <w:rFonts w:ascii="Calibri" w:hAnsi="Calibri" w:cs="Calibri"/>
                <w:sz w:val="22"/>
                <w:szCs w:val="22"/>
              </w:rPr>
            </w:pPr>
          </w:p>
        </w:tc>
      </w:tr>
      <w:tr w:rsidR="004910C0" w:rsidRPr="009C4C12" w14:paraId="0D0ECC7F" w14:textId="77777777" w:rsidTr="00F75FE2">
        <w:tc>
          <w:tcPr>
            <w:tcW w:w="4832" w:type="dxa"/>
          </w:tcPr>
          <w:p w14:paraId="2A1435B9" w14:textId="77777777" w:rsidR="004910C0" w:rsidRPr="009C4C12" w:rsidRDefault="004910C0" w:rsidP="004910C0">
            <w:pPr>
              <w:pStyle w:val="Default"/>
              <w:rPr>
                <w:sz w:val="22"/>
                <w:szCs w:val="22"/>
              </w:rPr>
            </w:pPr>
            <w:r w:rsidRPr="009C4C12">
              <w:rPr>
                <w:sz w:val="22"/>
                <w:szCs w:val="22"/>
              </w:rPr>
              <w:t xml:space="preserve">How are </w:t>
            </w:r>
            <w:r w:rsidR="00FA3B5C" w:rsidRPr="009C4C12">
              <w:rPr>
                <w:sz w:val="22"/>
                <w:szCs w:val="22"/>
              </w:rPr>
              <w:t>ad</w:t>
            </w:r>
            <w:r w:rsidRPr="009C4C12">
              <w:rPr>
                <w:sz w:val="22"/>
                <w:szCs w:val="22"/>
              </w:rPr>
              <w:t xml:space="preserve">verse </w:t>
            </w:r>
            <w:r w:rsidR="00FA3B5C" w:rsidRPr="009C4C12">
              <w:rPr>
                <w:sz w:val="22"/>
                <w:szCs w:val="22"/>
              </w:rPr>
              <w:t>e</w:t>
            </w:r>
            <w:r w:rsidRPr="009C4C12">
              <w:rPr>
                <w:sz w:val="22"/>
                <w:szCs w:val="22"/>
              </w:rPr>
              <w:t xml:space="preserve">vents assessed? </w:t>
            </w:r>
          </w:p>
          <w:p w14:paraId="645DB938" w14:textId="77777777" w:rsidR="00647718" w:rsidRPr="009C4C12" w:rsidRDefault="00647718" w:rsidP="004910C0">
            <w:pPr>
              <w:pStyle w:val="Default"/>
              <w:rPr>
                <w:sz w:val="22"/>
                <w:szCs w:val="22"/>
              </w:rPr>
            </w:pPr>
          </w:p>
          <w:p w14:paraId="7A979054" w14:textId="77777777" w:rsidR="004910C0" w:rsidRPr="009C4C12" w:rsidRDefault="00647718" w:rsidP="004910C0">
            <w:pPr>
              <w:pStyle w:val="Default"/>
              <w:rPr>
                <w:i/>
                <w:sz w:val="22"/>
                <w:szCs w:val="22"/>
              </w:rPr>
            </w:pPr>
            <w:r w:rsidRPr="009C4C12">
              <w:rPr>
                <w:i/>
                <w:sz w:val="22"/>
                <w:szCs w:val="22"/>
              </w:rPr>
              <w:t>(</w:t>
            </w:r>
            <w:r w:rsidR="004910C0" w:rsidRPr="009C4C12">
              <w:rPr>
                <w:i/>
                <w:sz w:val="22"/>
                <w:szCs w:val="22"/>
              </w:rPr>
              <w:t xml:space="preserve">Be prepared to answer questions regarding the specific </w:t>
            </w:r>
            <w:r w:rsidR="00FA3B5C" w:rsidRPr="009C4C12">
              <w:rPr>
                <w:i/>
                <w:sz w:val="22"/>
                <w:szCs w:val="22"/>
              </w:rPr>
              <w:t>a</w:t>
            </w:r>
            <w:r w:rsidR="004910C0" w:rsidRPr="009C4C12">
              <w:rPr>
                <w:i/>
                <w:sz w:val="22"/>
                <w:szCs w:val="22"/>
              </w:rPr>
              <w:t xml:space="preserve">dverse </w:t>
            </w:r>
            <w:r w:rsidR="00FA3B5C" w:rsidRPr="009C4C12">
              <w:rPr>
                <w:i/>
                <w:sz w:val="22"/>
                <w:szCs w:val="22"/>
              </w:rPr>
              <w:t>e</w:t>
            </w:r>
            <w:r w:rsidR="004910C0" w:rsidRPr="009C4C12">
              <w:rPr>
                <w:i/>
                <w:sz w:val="22"/>
                <w:szCs w:val="22"/>
              </w:rPr>
              <w:t>vents.</w:t>
            </w:r>
            <w:r w:rsidRPr="009C4C12">
              <w:rPr>
                <w:i/>
                <w:sz w:val="22"/>
                <w:szCs w:val="22"/>
              </w:rPr>
              <w:t>)</w:t>
            </w:r>
          </w:p>
          <w:p w14:paraId="2388D171" w14:textId="77777777" w:rsidR="000646B5" w:rsidRPr="009C4C12" w:rsidRDefault="000646B5" w:rsidP="004910C0">
            <w:pPr>
              <w:pStyle w:val="Default"/>
              <w:rPr>
                <w:i/>
                <w:sz w:val="22"/>
                <w:szCs w:val="22"/>
              </w:rPr>
            </w:pPr>
          </w:p>
          <w:p w14:paraId="52D79751" w14:textId="77777777" w:rsidR="000646B5" w:rsidRPr="009C4C12" w:rsidRDefault="000646B5" w:rsidP="004910C0">
            <w:pPr>
              <w:pStyle w:val="Default"/>
              <w:rPr>
                <w:i/>
                <w:sz w:val="22"/>
                <w:szCs w:val="22"/>
              </w:rPr>
            </w:pPr>
            <w:r w:rsidRPr="009C4C12">
              <w:rPr>
                <w:i/>
                <w:sz w:val="22"/>
                <w:szCs w:val="22"/>
              </w:rPr>
              <w:t>(Know what the policy/procedure is for handling SAEs, A</w:t>
            </w:r>
            <w:r w:rsidR="00FA3B5C" w:rsidRPr="009C4C12">
              <w:rPr>
                <w:i/>
                <w:sz w:val="22"/>
                <w:szCs w:val="22"/>
              </w:rPr>
              <w:t>E</w:t>
            </w:r>
            <w:r w:rsidRPr="009C4C12">
              <w:rPr>
                <w:i/>
                <w:sz w:val="22"/>
                <w:szCs w:val="22"/>
              </w:rPr>
              <w:t>s and reporting.  Ensure your response aligns with it.)</w:t>
            </w:r>
          </w:p>
          <w:p w14:paraId="33D4F244" w14:textId="77777777" w:rsidR="000646B5" w:rsidRPr="009C4C12" w:rsidRDefault="000646B5" w:rsidP="004910C0">
            <w:pPr>
              <w:pStyle w:val="Default"/>
              <w:rPr>
                <w:i/>
                <w:sz w:val="22"/>
                <w:szCs w:val="22"/>
              </w:rPr>
            </w:pPr>
          </w:p>
          <w:p w14:paraId="0B5EED81" w14:textId="77777777" w:rsidR="000646B5" w:rsidRPr="009C4C12" w:rsidRDefault="000646B5" w:rsidP="000646B5">
            <w:pPr>
              <w:pStyle w:val="Default"/>
              <w:rPr>
                <w:i/>
                <w:sz w:val="22"/>
                <w:szCs w:val="22"/>
              </w:rPr>
            </w:pPr>
            <w:r w:rsidRPr="009C4C12">
              <w:rPr>
                <w:i/>
                <w:sz w:val="22"/>
                <w:szCs w:val="22"/>
              </w:rPr>
              <w:t>(Know if Event Reports are/were reviewed in a timely manner by the PI; ensure all are signed off.)</w:t>
            </w:r>
          </w:p>
          <w:p w14:paraId="53CA1653" w14:textId="77777777" w:rsidR="000646B5" w:rsidRPr="009C4C12" w:rsidRDefault="000646B5" w:rsidP="004910C0">
            <w:pPr>
              <w:pStyle w:val="Default"/>
              <w:rPr>
                <w:i/>
                <w:sz w:val="22"/>
                <w:szCs w:val="22"/>
              </w:rPr>
            </w:pPr>
          </w:p>
          <w:p w14:paraId="0AC74B4B" w14:textId="77777777" w:rsidR="004910C0" w:rsidRPr="009C4C12" w:rsidRDefault="004910C0" w:rsidP="006033C7">
            <w:pPr>
              <w:spacing w:before="40"/>
              <w:rPr>
                <w:rFonts w:ascii="Calibri" w:hAnsi="Calibri" w:cs="Calibri"/>
                <w:sz w:val="22"/>
                <w:szCs w:val="22"/>
              </w:rPr>
            </w:pPr>
          </w:p>
        </w:tc>
        <w:tc>
          <w:tcPr>
            <w:tcW w:w="9558" w:type="dxa"/>
          </w:tcPr>
          <w:p w14:paraId="1AA02742" w14:textId="77777777" w:rsidR="004910C0" w:rsidRPr="009C4C12" w:rsidRDefault="000646B5" w:rsidP="006033C7">
            <w:pPr>
              <w:spacing w:before="40"/>
              <w:rPr>
                <w:rFonts w:ascii="Calibri" w:hAnsi="Calibri" w:cs="Calibri"/>
                <w:sz w:val="22"/>
                <w:szCs w:val="22"/>
              </w:rPr>
            </w:pPr>
            <w:r w:rsidRPr="009C4C12">
              <w:rPr>
                <w:rFonts w:ascii="Calibri" w:hAnsi="Calibri" w:cs="Calibri"/>
                <w:sz w:val="22"/>
                <w:szCs w:val="22"/>
              </w:rPr>
              <w:t>Be aware of all of the details surrounding each SAE. If there was a</w:t>
            </w:r>
            <w:r w:rsidR="008D48FC" w:rsidRPr="009C4C12">
              <w:rPr>
                <w:rFonts w:ascii="Calibri" w:hAnsi="Calibri" w:cs="Calibri"/>
                <w:sz w:val="22"/>
                <w:szCs w:val="22"/>
              </w:rPr>
              <w:t>ny</w:t>
            </w:r>
            <w:r w:rsidRPr="009C4C12">
              <w:rPr>
                <w:rFonts w:ascii="Calibri" w:hAnsi="Calibri" w:cs="Calibri"/>
                <w:sz w:val="22"/>
                <w:szCs w:val="22"/>
              </w:rPr>
              <w:t xml:space="preserve"> disconnect and the staff wasn’t notified in a timely manner by the PI/Sub-I/team member (even though s/he knew about the SAE) be prepared</w:t>
            </w:r>
            <w:r w:rsidR="006034B3" w:rsidRPr="009C4C12">
              <w:rPr>
                <w:rFonts w:ascii="Calibri" w:hAnsi="Calibri" w:cs="Calibri"/>
                <w:sz w:val="22"/>
                <w:szCs w:val="22"/>
              </w:rPr>
              <w:t>, and document the incident as a protocol deviation</w:t>
            </w:r>
            <w:r w:rsidRPr="009C4C12">
              <w:rPr>
                <w:rFonts w:ascii="Calibri" w:hAnsi="Calibri" w:cs="Calibri"/>
                <w:sz w:val="22"/>
                <w:szCs w:val="22"/>
              </w:rPr>
              <w:t>.</w:t>
            </w:r>
          </w:p>
        </w:tc>
      </w:tr>
      <w:tr w:rsidR="000646B5" w:rsidRPr="009C4C12" w14:paraId="1A4E76D9" w14:textId="77777777" w:rsidTr="00F75FE2">
        <w:tc>
          <w:tcPr>
            <w:tcW w:w="4832" w:type="dxa"/>
          </w:tcPr>
          <w:p w14:paraId="0BC7DC7C" w14:textId="77777777" w:rsidR="000646B5" w:rsidRPr="009C4C12" w:rsidRDefault="000646B5" w:rsidP="000646B5">
            <w:pPr>
              <w:spacing w:before="40"/>
              <w:rPr>
                <w:rFonts w:ascii="Calibri" w:hAnsi="Calibri" w:cs="Calibri"/>
                <w:sz w:val="22"/>
                <w:szCs w:val="22"/>
              </w:rPr>
            </w:pPr>
            <w:r w:rsidRPr="009C4C12">
              <w:rPr>
                <w:rFonts w:ascii="Calibri" w:hAnsi="Calibri" w:cs="Calibri"/>
                <w:sz w:val="22"/>
                <w:szCs w:val="22"/>
              </w:rPr>
              <w:t>Were there any instances where you were late in reporting?</w:t>
            </w:r>
          </w:p>
          <w:p w14:paraId="0D624B4E" w14:textId="77777777" w:rsidR="000646B5" w:rsidRPr="009C4C12" w:rsidRDefault="000646B5" w:rsidP="000646B5">
            <w:pPr>
              <w:spacing w:before="40"/>
              <w:rPr>
                <w:rFonts w:ascii="Calibri" w:hAnsi="Calibri" w:cs="Calibri"/>
                <w:sz w:val="22"/>
                <w:szCs w:val="22"/>
              </w:rPr>
            </w:pPr>
          </w:p>
        </w:tc>
        <w:tc>
          <w:tcPr>
            <w:tcW w:w="9558" w:type="dxa"/>
          </w:tcPr>
          <w:p w14:paraId="0EEFA30A" w14:textId="77777777" w:rsidR="000646B5" w:rsidRPr="009C4C12" w:rsidRDefault="000646B5" w:rsidP="00F77945">
            <w:pPr>
              <w:spacing w:before="40"/>
              <w:rPr>
                <w:rFonts w:ascii="Calibri" w:hAnsi="Calibri" w:cs="Calibri"/>
                <w:sz w:val="22"/>
                <w:szCs w:val="22"/>
              </w:rPr>
            </w:pPr>
          </w:p>
        </w:tc>
      </w:tr>
      <w:tr w:rsidR="005B4AD2" w:rsidRPr="009C4C12" w14:paraId="5362DA45" w14:textId="77777777" w:rsidTr="00964B05">
        <w:trPr>
          <w:trHeight w:val="449"/>
        </w:trPr>
        <w:tc>
          <w:tcPr>
            <w:tcW w:w="14390" w:type="dxa"/>
            <w:gridSpan w:val="2"/>
            <w:shd w:val="clear" w:color="auto" w:fill="B4C6E7" w:themeFill="accent1" w:themeFillTint="66"/>
            <w:vAlign w:val="center"/>
          </w:tcPr>
          <w:p w14:paraId="4F322FDC" w14:textId="77777777" w:rsidR="005B4AD2" w:rsidRPr="009C4C12" w:rsidRDefault="005B4AD2" w:rsidP="006033C7">
            <w:pPr>
              <w:spacing w:before="40"/>
              <w:rPr>
                <w:rFonts w:ascii="Calibri" w:hAnsi="Calibri" w:cs="Calibri"/>
                <w:b/>
                <w:sz w:val="22"/>
                <w:szCs w:val="22"/>
              </w:rPr>
            </w:pPr>
            <w:r w:rsidRPr="009C4C12">
              <w:rPr>
                <w:b/>
                <w:sz w:val="22"/>
                <w:szCs w:val="22"/>
              </w:rPr>
              <w:t>Communication</w:t>
            </w:r>
          </w:p>
        </w:tc>
      </w:tr>
      <w:tr w:rsidR="000646B5" w:rsidRPr="009C4C12" w14:paraId="53B0B7F1" w14:textId="77777777" w:rsidTr="00F75FE2">
        <w:tc>
          <w:tcPr>
            <w:tcW w:w="4832" w:type="dxa"/>
          </w:tcPr>
          <w:p w14:paraId="125C709F" w14:textId="77777777" w:rsidR="000646B5" w:rsidRPr="009C4C12" w:rsidRDefault="000646B5" w:rsidP="00427FC5">
            <w:pPr>
              <w:pStyle w:val="Default"/>
              <w:numPr>
                <w:ilvl w:val="0"/>
                <w:numId w:val="11"/>
              </w:numPr>
              <w:ind w:left="360"/>
              <w:rPr>
                <w:sz w:val="22"/>
                <w:szCs w:val="22"/>
              </w:rPr>
            </w:pPr>
            <w:r w:rsidRPr="009C4C12">
              <w:rPr>
                <w:sz w:val="22"/>
                <w:szCs w:val="22"/>
              </w:rPr>
              <w:t xml:space="preserve">How do you communicate with the study team members? </w:t>
            </w:r>
          </w:p>
          <w:p w14:paraId="7F593848" w14:textId="77777777" w:rsidR="000646B5" w:rsidRPr="009C4C12" w:rsidRDefault="000646B5" w:rsidP="00427FC5">
            <w:pPr>
              <w:pStyle w:val="Default"/>
              <w:numPr>
                <w:ilvl w:val="0"/>
                <w:numId w:val="11"/>
              </w:numPr>
              <w:ind w:left="360"/>
              <w:rPr>
                <w:sz w:val="22"/>
                <w:szCs w:val="22"/>
              </w:rPr>
            </w:pPr>
            <w:r w:rsidRPr="009C4C12">
              <w:rPr>
                <w:sz w:val="22"/>
                <w:szCs w:val="22"/>
              </w:rPr>
              <w:t>How does the study team communicate with each other?</w:t>
            </w:r>
          </w:p>
          <w:p w14:paraId="1CD12F06" w14:textId="77777777" w:rsidR="00C0520F" w:rsidRPr="009C4C12" w:rsidRDefault="00C0520F" w:rsidP="00427FC5">
            <w:pPr>
              <w:pStyle w:val="Default"/>
              <w:numPr>
                <w:ilvl w:val="0"/>
                <w:numId w:val="11"/>
              </w:numPr>
              <w:ind w:left="360"/>
              <w:rPr>
                <w:bCs/>
                <w:iCs/>
                <w:sz w:val="22"/>
                <w:szCs w:val="22"/>
              </w:rPr>
            </w:pPr>
            <w:r w:rsidRPr="009C4C12">
              <w:rPr>
                <w:bCs/>
                <w:iCs/>
                <w:sz w:val="22"/>
                <w:szCs w:val="22"/>
              </w:rPr>
              <w:t>How do you lead the team in human subject safety?</w:t>
            </w:r>
          </w:p>
          <w:p w14:paraId="2005BF3D" w14:textId="77777777" w:rsidR="002E7BC9" w:rsidRPr="009C4C12" w:rsidRDefault="002E7BC9" w:rsidP="00427FC5">
            <w:pPr>
              <w:pStyle w:val="Default"/>
              <w:numPr>
                <w:ilvl w:val="0"/>
                <w:numId w:val="11"/>
              </w:numPr>
              <w:ind w:left="360"/>
              <w:rPr>
                <w:bCs/>
                <w:iCs/>
                <w:sz w:val="22"/>
                <w:szCs w:val="22"/>
              </w:rPr>
            </w:pPr>
            <w:r w:rsidRPr="009C4C12">
              <w:rPr>
                <w:bCs/>
                <w:iCs/>
                <w:sz w:val="22"/>
                <w:szCs w:val="22"/>
              </w:rPr>
              <w:t xml:space="preserve">Do you have </w:t>
            </w:r>
            <w:r w:rsidR="006034B3" w:rsidRPr="009C4C12">
              <w:rPr>
                <w:bCs/>
                <w:iCs/>
                <w:sz w:val="22"/>
                <w:szCs w:val="22"/>
              </w:rPr>
              <w:t xml:space="preserve">evidence of discussions with staff, e.g., </w:t>
            </w:r>
            <w:r w:rsidRPr="009C4C12">
              <w:rPr>
                <w:bCs/>
                <w:iCs/>
                <w:sz w:val="22"/>
                <w:szCs w:val="22"/>
              </w:rPr>
              <w:t xml:space="preserve">minutes documenting any meetings or </w:t>
            </w:r>
            <w:r w:rsidR="006034B3" w:rsidRPr="009C4C12">
              <w:rPr>
                <w:bCs/>
                <w:iCs/>
                <w:sz w:val="22"/>
                <w:szCs w:val="22"/>
              </w:rPr>
              <w:t xml:space="preserve">content discussed? </w:t>
            </w:r>
          </w:p>
          <w:p w14:paraId="17865AA2" w14:textId="77777777" w:rsidR="00C0520F" w:rsidRPr="009C4C12" w:rsidRDefault="00C0520F" w:rsidP="004910C0">
            <w:pPr>
              <w:pStyle w:val="Default"/>
              <w:rPr>
                <w:sz w:val="22"/>
                <w:szCs w:val="22"/>
              </w:rPr>
            </w:pPr>
          </w:p>
          <w:p w14:paraId="184FB9AB" w14:textId="77777777" w:rsidR="000646B5" w:rsidRPr="009C4C12" w:rsidRDefault="000646B5" w:rsidP="000646B5">
            <w:pPr>
              <w:pStyle w:val="Default"/>
              <w:rPr>
                <w:bCs/>
                <w:i/>
                <w:iCs/>
                <w:sz w:val="22"/>
                <w:szCs w:val="22"/>
              </w:rPr>
            </w:pPr>
            <w:r w:rsidRPr="009C4C12">
              <w:rPr>
                <w:sz w:val="22"/>
                <w:szCs w:val="22"/>
              </w:rPr>
              <w:t>(</w:t>
            </w:r>
            <w:r w:rsidRPr="009C4C12">
              <w:rPr>
                <w:bCs/>
                <w:i/>
                <w:iCs/>
                <w:sz w:val="22"/>
                <w:szCs w:val="22"/>
              </w:rPr>
              <w:t xml:space="preserve">For example: </w:t>
            </w:r>
          </w:p>
          <w:p w14:paraId="45928D2B" w14:textId="77777777" w:rsidR="000646B5" w:rsidRPr="009C4C12" w:rsidRDefault="000646B5" w:rsidP="000646B5">
            <w:pPr>
              <w:pStyle w:val="Default"/>
              <w:numPr>
                <w:ilvl w:val="0"/>
                <w:numId w:val="9"/>
              </w:numPr>
              <w:ind w:left="460"/>
              <w:rPr>
                <w:sz w:val="22"/>
                <w:szCs w:val="22"/>
              </w:rPr>
            </w:pPr>
            <w:r w:rsidRPr="009C4C12">
              <w:rPr>
                <w:bCs/>
                <w:i/>
                <w:iCs/>
                <w:sz w:val="22"/>
                <w:szCs w:val="22"/>
              </w:rPr>
              <w:lastRenderedPageBreak/>
              <w:t xml:space="preserve">We have weekly meetings where we go over events that have happened and key information which are attended by all clinical and investigator staff. </w:t>
            </w:r>
            <w:r w:rsidR="002E7BC9" w:rsidRPr="009C4C12">
              <w:rPr>
                <w:bCs/>
                <w:i/>
                <w:iCs/>
                <w:sz w:val="22"/>
                <w:szCs w:val="22"/>
              </w:rPr>
              <w:t>We keep minutes of these meetings.</w:t>
            </w:r>
          </w:p>
          <w:p w14:paraId="223E7F5E" w14:textId="77777777" w:rsidR="000646B5" w:rsidRPr="009C4C12" w:rsidRDefault="000646B5" w:rsidP="000646B5">
            <w:pPr>
              <w:pStyle w:val="Default"/>
              <w:numPr>
                <w:ilvl w:val="0"/>
                <w:numId w:val="9"/>
              </w:numPr>
              <w:ind w:left="460"/>
              <w:rPr>
                <w:sz w:val="22"/>
                <w:szCs w:val="22"/>
              </w:rPr>
            </w:pPr>
            <w:r w:rsidRPr="009C4C12">
              <w:rPr>
                <w:bCs/>
                <w:i/>
                <w:iCs/>
                <w:sz w:val="22"/>
                <w:szCs w:val="22"/>
              </w:rPr>
              <w:t xml:space="preserve">Emails will go out to the participating team </w:t>
            </w:r>
            <w:r w:rsidR="00C0520F" w:rsidRPr="009C4C12">
              <w:rPr>
                <w:bCs/>
                <w:i/>
                <w:iCs/>
                <w:sz w:val="22"/>
                <w:szCs w:val="22"/>
              </w:rPr>
              <w:t xml:space="preserve">members </w:t>
            </w:r>
            <w:r w:rsidRPr="009C4C12">
              <w:rPr>
                <w:bCs/>
                <w:i/>
                <w:iCs/>
                <w:sz w:val="22"/>
                <w:szCs w:val="22"/>
              </w:rPr>
              <w:t xml:space="preserve">when there is new information which is important to the safety of our participants. </w:t>
            </w:r>
          </w:p>
          <w:p w14:paraId="52A8FD55" w14:textId="77777777" w:rsidR="000646B5" w:rsidRPr="009C4C12" w:rsidRDefault="000646B5" w:rsidP="00C0520F">
            <w:pPr>
              <w:pStyle w:val="Default"/>
              <w:numPr>
                <w:ilvl w:val="0"/>
                <w:numId w:val="9"/>
              </w:numPr>
              <w:ind w:left="450"/>
              <w:rPr>
                <w:sz w:val="22"/>
                <w:szCs w:val="22"/>
              </w:rPr>
            </w:pPr>
            <w:r w:rsidRPr="009C4C12">
              <w:rPr>
                <w:bCs/>
                <w:i/>
                <w:iCs/>
                <w:sz w:val="22"/>
                <w:szCs w:val="22"/>
              </w:rPr>
              <w:t>We communicate directly with the PI and the Sub-Is involved and they share this information with other Sub-Is.</w:t>
            </w:r>
            <w:r w:rsidR="009E5284" w:rsidRPr="009C4C12">
              <w:rPr>
                <w:bCs/>
                <w:i/>
                <w:iCs/>
                <w:sz w:val="22"/>
                <w:szCs w:val="22"/>
              </w:rPr>
              <w:t xml:space="preserve"> We document these conversations.</w:t>
            </w:r>
            <w:r w:rsidRPr="009C4C12">
              <w:rPr>
                <w:bCs/>
                <w:i/>
                <w:iCs/>
                <w:sz w:val="22"/>
                <w:szCs w:val="22"/>
              </w:rPr>
              <w:t>)</w:t>
            </w:r>
          </w:p>
          <w:p w14:paraId="380B8AF5" w14:textId="77777777" w:rsidR="00C0520F" w:rsidRPr="009C4C12" w:rsidRDefault="00C0520F" w:rsidP="00FA3B5C">
            <w:pPr>
              <w:pStyle w:val="Default"/>
              <w:ind w:left="450"/>
              <w:rPr>
                <w:sz w:val="22"/>
                <w:szCs w:val="22"/>
              </w:rPr>
            </w:pPr>
          </w:p>
        </w:tc>
        <w:tc>
          <w:tcPr>
            <w:tcW w:w="9558" w:type="dxa"/>
          </w:tcPr>
          <w:p w14:paraId="2DDEB41E" w14:textId="77777777" w:rsidR="000646B5" w:rsidRPr="009C4C12" w:rsidRDefault="000646B5" w:rsidP="006033C7">
            <w:pPr>
              <w:spacing w:before="40"/>
              <w:rPr>
                <w:rFonts w:ascii="Calibri" w:hAnsi="Calibri" w:cs="Calibri"/>
                <w:sz w:val="22"/>
                <w:szCs w:val="22"/>
              </w:rPr>
            </w:pPr>
          </w:p>
        </w:tc>
      </w:tr>
      <w:tr w:rsidR="00C0520F" w:rsidRPr="009C4C12" w14:paraId="2142C0D5" w14:textId="77777777" w:rsidTr="00F75FE2">
        <w:tc>
          <w:tcPr>
            <w:tcW w:w="4832" w:type="dxa"/>
          </w:tcPr>
          <w:p w14:paraId="3D8D789C" w14:textId="77777777" w:rsidR="00C0520F" w:rsidRPr="009C4C12" w:rsidRDefault="00C0520F" w:rsidP="00F77945">
            <w:pPr>
              <w:spacing w:before="40"/>
              <w:rPr>
                <w:rFonts w:ascii="Calibri" w:hAnsi="Calibri" w:cs="Calibri"/>
                <w:sz w:val="22"/>
                <w:szCs w:val="22"/>
              </w:rPr>
            </w:pPr>
            <w:r w:rsidRPr="009C4C12">
              <w:rPr>
                <w:rFonts w:ascii="Calibri" w:hAnsi="Calibri" w:cs="Calibri"/>
                <w:sz w:val="22"/>
                <w:szCs w:val="22"/>
              </w:rPr>
              <w:t xml:space="preserve">How does the </w:t>
            </w:r>
            <w:r w:rsidR="009E5284" w:rsidRPr="009C4C12">
              <w:rPr>
                <w:rFonts w:ascii="Calibri" w:hAnsi="Calibri" w:cs="Calibri"/>
                <w:sz w:val="22"/>
                <w:szCs w:val="22"/>
              </w:rPr>
              <w:t xml:space="preserve">Principal </w:t>
            </w:r>
            <w:r w:rsidRPr="009C4C12">
              <w:rPr>
                <w:rFonts w:ascii="Calibri" w:hAnsi="Calibri" w:cs="Calibri"/>
                <w:sz w:val="22"/>
                <w:szCs w:val="22"/>
              </w:rPr>
              <w:t>Investigator communicate with you and maintain oversight of the study</w:t>
            </w:r>
            <w:r w:rsidR="00964D8D" w:rsidRPr="009C4C12">
              <w:rPr>
                <w:rFonts w:ascii="Calibri" w:hAnsi="Calibri" w:cs="Calibri"/>
                <w:sz w:val="22"/>
                <w:szCs w:val="22"/>
              </w:rPr>
              <w:t xml:space="preserve"> and supervision of study staff</w:t>
            </w:r>
            <w:r w:rsidRPr="009C4C12">
              <w:rPr>
                <w:rFonts w:ascii="Calibri" w:hAnsi="Calibri" w:cs="Calibri"/>
                <w:sz w:val="22"/>
                <w:szCs w:val="22"/>
              </w:rPr>
              <w:t>?</w:t>
            </w:r>
          </w:p>
          <w:p w14:paraId="7758CD43" w14:textId="77777777" w:rsidR="00C0520F" w:rsidRPr="009C4C12" w:rsidRDefault="00C0520F" w:rsidP="00F77945">
            <w:pPr>
              <w:spacing w:before="40"/>
              <w:rPr>
                <w:rFonts w:ascii="Calibri" w:hAnsi="Calibri" w:cs="Calibri"/>
                <w:sz w:val="22"/>
                <w:szCs w:val="22"/>
              </w:rPr>
            </w:pPr>
          </w:p>
          <w:p w14:paraId="24C78651" w14:textId="77777777" w:rsidR="00C0520F" w:rsidRPr="009C4C12" w:rsidRDefault="00C0520F" w:rsidP="00F77945">
            <w:pPr>
              <w:spacing w:before="40"/>
              <w:rPr>
                <w:rFonts w:ascii="Calibri" w:hAnsi="Calibri" w:cs="Calibri"/>
                <w:i/>
                <w:sz w:val="22"/>
                <w:szCs w:val="22"/>
              </w:rPr>
            </w:pPr>
            <w:r w:rsidRPr="009C4C12">
              <w:rPr>
                <w:rFonts w:ascii="Calibri" w:hAnsi="Calibri" w:cs="Calibri"/>
                <w:i/>
                <w:sz w:val="22"/>
                <w:szCs w:val="22"/>
              </w:rPr>
              <w:t xml:space="preserve">(i.e. SIV, PIV, </w:t>
            </w:r>
            <w:r w:rsidR="006034B3" w:rsidRPr="009C4C12">
              <w:rPr>
                <w:rFonts w:ascii="Calibri" w:hAnsi="Calibri" w:cs="Calibri"/>
                <w:i/>
                <w:sz w:val="22"/>
                <w:szCs w:val="22"/>
              </w:rPr>
              <w:t xml:space="preserve">staff </w:t>
            </w:r>
            <w:r w:rsidRPr="009C4C12">
              <w:rPr>
                <w:rFonts w:ascii="Calibri" w:hAnsi="Calibri" w:cs="Calibri"/>
                <w:i/>
                <w:sz w:val="22"/>
                <w:szCs w:val="22"/>
              </w:rPr>
              <w:t>in</w:t>
            </w:r>
            <w:r w:rsidR="006034B3" w:rsidRPr="009C4C12">
              <w:rPr>
                <w:rFonts w:ascii="Calibri" w:hAnsi="Calibri" w:cs="Calibri"/>
                <w:i/>
                <w:sz w:val="22"/>
                <w:szCs w:val="22"/>
              </w:rPr>
              <w:t xml:space="preserve"> </w:t>
            </w:r>
            <w:r w:rsidRPr="009C4C12">
              <w:rPr>
                <w:rFonts w:ascii="Calibri" w:hAnsi="Calibri" w:cs="Calibri"/>
                <w:i/>
                <w:sz w:val="22"/>
                <w:szCs w:val="22"/>
              </w:rPr>
              <w:t>service</w:t>
            </w:r>
            <w:r w:rsidR="006034B3" w:rsidRPr="009C4C12">
              <w:rPr>
                <w:rFonts w:ascii="Calibri" w:hAnsi="Calibri" w:cs="Calibri"/>
                <w:i/>
                <w:sz w:val="22"/>
                <w:szCs w:val="22"/>
              </w:rPr>
              <w:t xml:space="preserve"> meeting, </w:t>
            </w:r>
            <w:r w:rsidRPr="009C4C12">
              <w:rPr>
                <w:rFonts w:ascii="Calibri" w:hAnsi="Calibri" w:cs="Calibri"/>
                <w:i/>
                <w:sz w:val="22"/>
                <w:szCs w:val="22"/>
              </w:rPr>
              <w:t>weekly team/census meetings, amendment updates, in-person conversations, email, phone calls).</w:t>
            </w:r>
          </w:p>
          <w:p w14:paraId="15789863" w14:textId="77777777" w:rsidR="00C0520F" w:rsidRPr="009C4C12" w:rsidRDefault="00C0520F" w:rsidP="00F77945">
            <w:pPr>
              <w:spacing w:before="40"/>
              <w:rPr>
                <w:rFonts w:ascii="Calibri" w:hAnsi="Calibri" w:cs="Calibri"/>
                <w:i/>
                <w:sz w:val="22"/>
                <w:szCs w:val="22"/>
              </w:rPr>
            </w:pPr>
          </w:p>
          <w:p w14:paraId="4E7AC1F7" w14:textId="77777777" w:rsidR="00C0520F" w:rsidRPr="009C4C12" w:rsidRDefault="00C0520F" w:rsidP="00F77945">
            <w:pPr>
              <w:spacing w:before="40"/>
              <w:rPr>
                <w:rFonts w:ascii="Calibri" w:hAnsi="Calibri" w:cs="Calibri"/>
                <w:i/>
                <w:sz w:val="22"/>
                <w:szCs w:val="22"/>
              </w:rPr>
            </w:pPr>
            <w:r w:rsidRPr="009C4C12">
              <w:rPr>
                <w:rFonts w:ascii="Calibri" w:hAnsi="Calibri" w:cs="Calibri"/>
                <w:b/>
                <w:i/>
                <w:sz w:val="22"/>
                <w:szCs w:val="22"/>
              </w:rPr>
              <w:t>Note:</w:t>
            </w:r>
            <w:r w:rsidRPr="009C4C12">
              <w:rPr>
                <w:rFonts w:ascii="Calibri" w:hAnsi="Calibri" w:cs="Calibri"/>
                <w:i/>
                <w:sz w:val="22"/>
                <w:szCs w:val="22"/>
              </w:rPr>
              <w:t xml:space="preserve"> this is </w:t>
            </w:r>
            <w:r w:rsidR="00FA3B5C" w:rsidRPr="009C4C12">
              <w:rPr>
                <w:rFonts w:ascii="Calibri" w:hAnsi="Calibri" w:cs="Calibri"/>
                <w:i/>
                <w:sz w:val="22"/>
                <w:szCs w:val="22"/>
              </w:rPr>
              <w:t>especially</w:t>
            </w:r>
            <w:r w:rsidRPr="009C4C12">
              <w:rPr>
                <w:rFonts w:ascii="Calibri" w:hAnsi="Calibri" w:cs="Calibri"/>
                <w:i/>
                <w:sz w:val="22"/>
                <w:szCs w:val="22"/>
              </w:rPr>
              <w:t xml:space="preserve"> important when the PI is conducting the study across two or more locations</w:t>
            </w:r>
            <w:r w:rsidR="00FF7E45" w:rsidRPr="009C4C12">
              <w:rPr>
                <w:rFonts w:ascii="Calibri" w:hAnsi="Calibri" w:cs="Calibri"/>
                <w:i/>
                <w:sz w:val="22"/>
                <w:szCs w:val="22"/>
              </w:rPr>
              <w:t xml:space="preserve"> and with external </w:t>
            </w:r>
            <w:r w:rsidR="00DF23C3" w:rsidRPr="009C4C12">
              <w:rPr>
                <w:rFonts w:ascii="Calibri" w:hAnsi="Calibri" w:cs="Calibri"/>
                <w:i/>
                <w:sz w:val="22"/>
                <w:szCs w:val="22"/>
              </w:rPr>
              <w:t>S</w:t>
            </w:r>
            <w:r w:rsidR="00FF7E45" w:rsidRPr="009C4C12">
              <w:rPr>
                <w:rFonts w:ascii="Calibri" w:hAnsi="Calibri" w:cs="Calibri"/>
                <w:i/>
                <w:sz w:val="22"/>
                <w:szCs w:val="22"/>
              </w:rPr>
              <w:t xml:space="preserve">ervice </w:t>
            </w:r>
            <w:r w:rsidR="00DF23C3" w:rsidRPr="009C4C12">
              <w:rPr>
                <w:rFonts w:ascii="Calibri" w:hAnsi="Calibri" w:cs="Calibri"/>
                <w:i/>
                <w:sz w:val="22"/>
                <w:szCs w:val="22"/>
              </w:rPr>
              <w:t>P</w:t>
            </w:r>
            <w:r w:rsidR="00FF7E45" w:rsidRPr="009C4C12">
              <w:rPr>
                <w:rFonts w:ascii="Calibri" w:hAnsi="Calibri" w:cs="Calibri"/>
                <w:i/>
                <w:sz w:val="22"/>
                <w:szCs w:val="22"/>
              </w:rPr>
              <w:t>roviders</w:t>
            </w:r>
            <w:r w:rsidRPr="009C4C12">
              <w:rPr>
                <w:rFonts w:ascii="Calibri" w:hAnsi="Calibri" w:cs="Calibri"/>
                <w:i/>
                <w:sz w:val="22"/>
                <w:szCs w:val="22"/>
              </w:rPr>
              <w:t>.</w:t>
            </w:r>
          </w:p>
        </w:tc>
        <w:tc>
          <w:tcPr>
            <w:tcW w:w="9558" w:type="dxa"/>
          </w:tcPr>
          <w:p w14:paraId="566FFCD1" w14:textId="77777777" w:rsidR="00C0520F" w:rsidRPr="009C4C12" w:rsidRDefault="00C0520F" w:rsidP="00F77945">
            <w:pPr>
              <w:spacing w:before="40"/>
              <w:rPr>
                <w:rFonts w:ascii="Calibri" w:hAnsi="Calibri" w:cs="Calibri"/>
                <w:sz w:val="22"/>
                <w:szCs w:val="22"/>
              </w:rPr>
            </w:pPr>
          </w:p>
        </w:tc>
      </w:tr>
      <w:tr w:rsidR="00647718" w:rsidRPr="009C4C12" w14:paraId="7C41FD5C" w14:textId="77777777" w:rsidTr="00F75FE2">
        <w:tc>
          <w:tcPr>
            <w:tcW w:w="4832" w:type="dxa"/>
          </w:tcPr>
          <w:p w14:paraId="18EC7C3B" w14:textId="77777777" w:rsidR="00647718" w:rsidRPr="009C4C12" w:rsidRDefault="00647718" w:rsidP="004910C0">
            <w:pPr>
              <w:pStyle w:val="Default"/>
              <w:rPr>
                <w:sz w:val="22"/>
                <w:szCs w:val="22"/>
              </w:rPr>
            </w:pPr>
            <w:r w:rsidRPr="009C4C12">
              <w:rPr>
                <w:sz w:val="22"/>
                <w:szCs w:val="22"/>
              </w:rPr>
              <w:t xml:space="preserve">How do you communicate with the study </w:t>
            </w:r>
            <w:r w:rsidR="00DF23C3" w:rsidRPr="009C4C12">
              <w:rPr>
                <w:sz w:val="22"/>
                <w:szCs w:val="22"/>
              </w:rPr>
              <w:t>S</w:t>
            </w:r>
            <w:r w:rsidRPr="009C4C12">
              <w:rPr>
                <w:sz w:val="22"/>
                <w:szCs w:val="22"/>
              </w:rPr>
              <w:t>ponsor?</w:t>
            </w:r>
          </w:p>
          <w:p w14:paraId="43669689" w14:textId="77777777" w:rsidR="00647718" w:rsidRPr="009C4C12" w:rsidRDefault="00647718" w:rsidP="004910C0">
            <w:pPr>
              <w:pStyle w:val="Default"/>
              <w:rPr>
                <w:sz w:val="22"/>
                <w:szCs w:val="22"/>
              </w:rPr>
            </w:pPr>
          </w:p>
        </w:tc>
        <w:tc>
          <w:tcPr>
            <w:tcW w:w="9558" w:type="dxa"/>
          </w:tcPr>
          <w:p w14:paraId="51A9DAF6" w14:textId="77777777" w:rsidR="00647718" w:rsidRPr="009C4C12" w:rsidRDefault="00647718" w:rsidP="006033C7">
            <w:pPr>
              <w:spacing w:before="40"/>
              <w:rPr>
                <w:rFonts w:ascii="Calibri" w:hAnsi="Calibri" w:cs="Calibri"/>
                <w:sz w:val="22"/>
                <w:szCs w:val="22"/>
              </w:rPr>
            </w:pPr>
          </w:p>
        </w:tc>
      </w:tr>
      <w:tr w:rsidR="009E5284" w:rsidRPr="009C4C12" w14:paraId="3560BE45" w14:textId="77777777" w:rsidTr="00F75FE2">
        <w:tc>
          <w:tcPr>
            <w:tcW w:w="4832" w:type="dxa"/>
          </w:tcPr>
          <w:p w14:paraId="0AA1A524" w14:textId="77777777" w:rsidR="009E5284" w:rsidRPr="009C4C12" w:rsidRDefault="009E5284" w:rsidP="009E5284">
            <w:pPr>
              <w:pStyle w:val="Default"/>
              <w:rPr>
                <w:bCs/>
                <w:iCs/>
                <w:sz w:val="22"/>
                <w:szCs w:val="22"/>
              </w:rPr>
            </w:pPr>
            <w:r w:rsidRPr="009C4C12">
              <w:rPr>
                <w:bCs/>
                <w:iCs/>
                <w:sz w:val="22"/>
                <w:szCs w:val="22"/>
              </w:rPr>
              <w:t>How are you made aware of new safety information for the study?</w:t>
            </w:r>
          </w:p>
          <w:p w14:paraId="76490D26" w14:textId="77777777" w:rsidR="009E5284" w:rsidRPr="009C4C12" w:rsidRDefault="009E5284" w:rsidP="004910C0">
            <w:pPr>
              <w:pStyle w:val="Default"/>
              <w:rPr>
                <w:sz w:val="22"/>
                <w:szCs w:val="22"/>
              </w:rPr>
            </w:pPr>
          </w:p>
        </w:tc>
        <w:tc>
          <w:tcPr>
            <w:tcW w:w="9558" w:type="dxa"/>
          </w:tcPr>
          <w:p w14:paraId="6B8A580C" w14:textId="77777777" w:rsidR="009E5284" w:rsidRPr="009C4C12" w:rsidRDefault="009E5284" w:rsidP="006033C7">
            <w:pPr>
              <w:spacing w:before="40"/>
              <w:rPr>
                <w:rFonts w:ascii="Calibri" w:hAnsi="Calibri" w:cs="Calibri"/>
                <w:sz w:val="22"/>
                <w:szCs w:val="22"/>
              </w:rPr>
            </w:pPr>
          </w:p>
        </w:tc>
      </w:tr>
      <w:tr w:rsidR="005B4AD2" w:rsidRPr="009C4C12" w14:paraId="784552FD" w14:textId="77777777" w:rsidTr="005B4AD2">
        <w:trPr>
          <w:trHeight w:val="386"/>
        </w:trPr>
        <w:tc>
          <w:tcPr>
            <w:tcW w:w="14390" w:type="dxa"/>
            <w:gridSpan w:val="2"/>
            <w:shd w:val="clear" w:color="auto" w:fill="B4C6E7" w:themeFill="accent1" w:themeFillTint="66"/>
            <w:vAlign w:val="center"/>
          </w:tcPr>
          <w:p w14:paraId="5B7024EC" w14:textId="77777777" w:rsidR="005B4AD2" w:rsidRPr="009C4C12" w:rsidRDefault="005B4AD2" w:rsidP="006033C7">
            <w:pPr>
              <w:spacing w:before="40"/>
              <w:rPr>
                <w:rFonts w:ascii="Calibri" w:hAnsi="Calibri" w:cs="Calibri"/>
                <w:b/>
                <w:sz w:val="22"/>
                <w:szCs w:val="22"/>
              </w:rPr>
            </w:pPr>
            <w:r w:rsidRPr="009C4C12">
              <w:rPr>
                <w:b/>
                <w:sz w:val="22"/>
                <w:szCs w:val="22"/>
              </w:rPr>
              <w:t>Study Data</w:t>
            </w:r>
          </w:p>
        </w:tc>
      </w:tr>
      <w:tr w:rsidR="00C0520F" w:rsidRPr="009C4C12" w14:paraId="34A8DA22" w14:textId="77777777" w:rsidTr="00F75FE2">
        <w:tc>
          <w:tcPr>
            <w:tcW w:w="4832" w:type="dxa"/>
          </w:tcPr>
          <w:p w14:paraId="168DAB46" w14:textId="77777777" w:rsidR="00C0520F" w:rsidRPr="009C4C12" w:rsidRDefault="00C0520F" w:rsidP="00074BD7">
            <w:pPr>
              <w:pStyle w:val="Default"/>
              <w:rPr>
                <w:sz w:val="22"/>
                <w:szCs w:val="22"/>
              </w:rPr>
            </w:pPr>
            <w:r w:rsidRPr="009C4C12">
              <w:rPr>
                <w:sz w:val="22"/>
                <w:szCs w:val="22"/>
              </w:rPr>
              <w:t>How is study data collected in source records?</w:t>
            </w:r>
          </w:p>
          <w:p w14:paraId="53F05D8B" w14:textId="77777777" w:rsidR="00C0520F" w:rsidRPr="009C4C12" w:rsidRDefault="00C0520F" w:rsidP="00074BD7">
            <w:pPr>
              <w:pStyle w:val="Default"/>
              <w:rPr>
                <w:sz w:val="22"/>
                <w:szCs w:val="22"/>
              </w:rPr>
            </w:pPr>
          </w:p>
        </w:tc>
        <w:tc>
          <w:tcPr>
            <w:tcW w:w="9558" w:type="dxa"/>
          </w:tcPr>
          <w:p w14:paraId="4741716A" w14:textId="77777777" w:rsidR="00C0520F" w:rsidRPr="009C4C12" w:rsidRDefault="00C0520F" w:rsidP="006033C7">
            <w:pPr>
              <w:spacing w:before="40"/>
              <w:rPr>
                <w:rFonts w:ascii="Calibri" w:hAnsi="Calibri" w:cs="Calibri"/>
                <w:sz w:val="22"/>
                <w:szCs w:val="22"/>
              </w:rPr>
            </w:pPr>
          </w:p>
        </w:tc>
      </w:tr>
      <w:tr w:rsidR="00074BD7" w:rsidRPr="009C4C12" w14:paraId="2D4C2489" w14:textId="77777777" w:rsidTr="00F75FE2">
        <w:tc>
          <w:tcPr>
            <w:tcW w:w="4832" w:type="dxa"/>
          </w:tcPr>
          <w:p w14:paraId="4CC51009" w14:textId="77777777" w:rsidR="00074BD7" w:rsidRPr="009C4C12" w:rsidRDefault="006034B3" w:rsidP="00074BD7">
            <w:pPr>
              <w:pStyle w:val="Default"/>
              <w:rPr>
                <w:sz w:val="22"/>
                <w:szCs w:val="22"/>
              </w:rPr>
            </w:pPr>
            <w:r w:rsidRPr="009C4C12">
              <w:rPr>
                <w:sz w:val="22"/>
                <w:szCs w:val="22"/>
              </w:rPr>
              <w:t>Was</w:t>
            </w:r>
            <w:r w:rsidR="00C0520F" w:rsidRPr="009C4C12">
              <w:rPr>
                <w:sz w:val="22"/>
                <w:szCs w:val="22"/>
              </w:rPr>
              <w:t xml:space="preserve"> data extracted from</w:t>
            </w:r>
            <w:r w:rsidR="00DB33D6" w:rsidRPr="009C4C12">
              <w:rPr>
                <w:sz w:val="22"/>
                <w:szCs w:val="22"/>
              </w:rPr>
              <w:t xml:space="preserve"> patient specific </w:t>
            </w:r>
            <w:r w:rsidR="00C0520F" w:rsidRPr="009C4C12">
              <w:rPr>
                <w:sz w:val="22"/>
                <w:szCs w:val="22"/>
              </w:rPr>
              <w:t xml:space="preserve">source </w:t>
            </w:r>
            <w:r w:rsidR="00DB33D6" w:rsidRPr="009C4C12">
              <w:rPr>
                <w:sz w:val="22"/>
                <w:szCs w:val="22"/>
              </w:rPr>
              <w:t>records and input</w:t>
            </w:r>
            <w:r w:rsidR="00C0520F" w:rsidRPr="009C4C12">
              <w:rPr>
                <w:sz w:val="22"/>
                <w:szCs w:val="22"/>
              </w:rPr>
              <w:t>/transcribed into study records?</w:t>
            </w:r>
          </w:p>
          <w:p w14:paraId="3F050043" w14:textId="77777777" w:rsidR="006034B3" w:rsidRPr="009C4C12" w:rsidRDefault="006034B3" w:rsidP="00074BD7">
            <w:pPr>
              <w:pStyle w:val="Default"/>
              <w:rPr>
                <w:sz w:val="22"/>
                <w:szCs w:val="22"/>
              </w:rPr>
            </w:pPr>
          </w:p>
          <w:p w14:paraId="3DE7DFC2" w14:textId="77777777" w:rsidR="006034B3" w:rsidRPr="009C4C12" w:rsidRDefault="006034B3" w:rsidP="00074BD7">
            <w:pPr>
              <w:pStyle w:val="Default"/>
              <w:rPr>
                <w:sz w:val="22"/>
                <w:szCs w:val="22"/>
              </w:rPr>
            </w:pPr>
            <w:r w:rsidRPr="009C4C12">
              <w:rPr>
                <w:sz w:val="22"/>
                <w:szCs w:val="22"/>
              </w:rPr>
              <w:lastRenderedPageBreak/>
              <w:t>Describe which data was transcribed. All the location(s) of all source data for the trial documented?  How? Where is this record?</w:t>
            </w:r>
          </w:p>
          <w:p w14:paraId="037FF204" w14:textId="77777777" w:rsidR="00C0520F" w:rsidRPr="009C4C12" w:rsidRDefault="00C0520F" w:rsidP="00074BD7">
            <w:pPr>
              <w:pStyle w:val="Default"/>
              <w:rPr>
                <w:sz w:val="22"/>
                <w:szCs w:val="22"/>
              </w:rPr>
            </w:pPr>
          </w:p>
        </w:tc>
        <w:tc>
          <w:tcPr>
            <w:tcW w:w="9558" w:type="dxa"/>
          </w:tcPr>
          <w:p w14:paraId="5E744371" w14:textId="77777777" w:rsidR="00074BD7" w:rsidRPr="009C4C12" w:rsidRDefault="00074BD7" w:rsidP="006033C7">
            <w:pPr>
              <w:spacing w:before="40"/>
              <w:rPr>
                <w:rFonts w:ascii="Calibri" w:hAnsi="Calibri" w:cs="Calibri"/>
                <w:sz w:val="22"/>
                <w:szCs w:val="22"/>
              </w:rPr>
            </w:pPr>
          </w:p>
        </w:tc>
      </w:tr>
      <w:tr w:rsidR="00C0520F" w:rsidRPr="009C4C12" w14:paraId="25C33CB8" w14:textId="77777777" w:rsidTr="00F75FE2">
        <w:tc>
          <w:tcPr>
            <w:tcW w:w="4832" w:type="dxa"/>
          </w:tcPr>
          <w:p w14:paraId="5D22777B" w14:textId="77777777" w:rsidR="00C0520F" w:rsidRPr="009C4C12" w:rsidRDefault="00C0520F" w:rsidP="00F77945">
            <w:pPr>
              <w:pStyle w:val="Default"/>
              <w:rPr>
                <w:sz w:val="22"/>
                <w:szCs w:val="22"/>
              </w:rPr>
            </w:pPr>
            <w:r w:rsidRPr="009C4C12">
              <w:rPr>
                <w:sz w:val="22"/>
                <w:szCs w:val="22"/>
              </w:rPr>
              <w:t>How do you know if the record has been changed?</w:t>
            </w:r>
          </w:p>
          <w:p w14:paraId="0E4E901D" w14:textId="77777777" w:rsidR="00C0520F" w:rsidRPr="009C4C12" w:rsidRDefault="00C0520F" w:rsidP="00F77945">
            <w:pPr>
              <w:pStyle w:val="Default"/>
              <w:ind w:left="720"/>
              <w:rPr>
                <w:sz w:val="22"/>
                <w:szCs w:val="22"/>
              </w:rPr>
            </w:pPr>
          </w:p>
        </w:tc>
        <w:tc>
          <w:tcPr>
            <w:tcW w:w="9558" w:type="dxa"/>
          </w:tcPr>
          <w:p w14:paraId="76FB679F" w14:textId="77777777" w:rsidR="00C0520F" w:rsidRPr="009C4C12" w:rsidRDefault="00C0520F" w:rsidP="00F77945">
            <w:pPr>
              <w:spacing w:before="40"/>
              <w:rPr>
                <w:rFonts w:ascii="Calibri" w:hAnsi="Calibri" w:cs="Calibri"/>
                <w:sz w:val="22"/>
                <w:szCs w:val="22"/>
              </w:rPr>
            </w:pPr>
          </w:p>
        </w:tc>
      </w:tr>
      <w:tr w:rsidR="00B0333D" w:rsidRPr="009C4C12" w14:paraId="41E32A7C" w14:textId="77777777" w:rsidTr="00F75FE2">
        <w:tc>
          <w:tcPr>
            <w:tcW w:w="4832" w:type="dxa"/>
          </w:tcPr>
          <w:p w14:paraId="4DFD1F5B" w14:textId="77777777" w:rsidR="00B0333D" w:rsidRPr="009C4C12" w:rsidRDefault="00B0333D" w:rsidP="00DB33D6">
            <w:pPr>
              <w:pStyle w:val="Default"/>
              <w:rPr>
                <w:sz w:val="22"/>
                <w:szCs w:val="22"/>
              </w:rPr>
            </w:pPr>
            <w:r w:rsidRPr="009C4C12">
              <w:rPr>
                <w:sz w:val="22"/>
                <w:szCs w:val="22"/>
              </w:rPr>
              <w:t xml:space="preserve">How is study data transmitted to the </w:t>
            </w:r>
            <w:r w:rsidR="00DF23C3" w:rsidRPr="009C4C12">
              <w:rPr>
                <w:sz w:val="22"/>
                <w:szCs w:val="22"/>
              </w:rPr>
              <w:t>S</w:t>
            </w:r>
            <w:r w:rsidRPr="009C4C12">
              <w:rPr>
                <w:sz w:val="22"/>
                <w:szCs w:val="22"/>
              </w:rPr>
              <w:t>ponsor?</w:t>
            </w:r>
          </w:p>
          <w:p w14:paraId="02A8CEF6" w14:textId="77777777" w:rsidR="00B0333D" w:rsidRPr="009C4C12" w:rsidRDefault="00B0333D" w:rsidP="00DB33D6">
            <w:pPr>
              <w:pStyle w:val="Default"/>
              <w:rPr>
                <w:sz w:val="22"/>
                <w:szCs w:val="22"/>
              </w:rPr>
            </w:pPr>
          </w:p>
        </w:tc>
        <w:tc>
          <w:tcPr>
            <w:tcW w:w="9558" w:type="dxa"/>
          </w:tcPr>
          <w:p w14:paraId="2118723C" w14:textId="77777777" w:rsidR="00B0333D" w:rsidRPr="009C4C12" w:rsidRDefault="00B0333D" w:rsidP="006033C7">
            <w:pPr>
              <w:spacing w:before="40"/>
              <w:rPr>
                <w:rFonts w:ascii="Calibri" w:hAnsi="Calibri" w:cs="Calibri"/>
                <w:sz w:val="22"/>
                <w:szCs w:val="22"/>
              </w:rPr>
            </w:pPr>
          </w:p>
        </w:tc>
      </w:tr>
      <w:tr w:rsidR="00074BD7" w:rsidRPr="009C4C12" w14:paraId="1C85B301" w14:textId="77777777" w:rsidTr="00F75FE2">
        <w:tc>
          <w:tcPr>
            <w:tcW w:w="4832" w:type="dxa"/>
          </w:tcPr>
          <w:p w14:paraId="42E1BADA" w14:textId="77777777" w:rsidR="00DB33D6" w:rsidRPr="009C4C12" w:rsidRDefault="00B0333D" w:rsidP="00DB33D6">
            <w:pPr>
              <w:pStyle w:val="Default"/>
              <w:rPr>
                <w:sz w:val="22"/>
                <w:szCs w:val="22"/>
              </w:rPr>
            </w:pPr>
            <w:r w:rsidRPr="009C4C12">
              <w:rPr>
                <w:sz w:val="22"/>
                <w:szCs w:val="22"/>
              </w:rPr>
              <w:t>How do you correct inaccurate data or update a study record with new data?</w:t>
            </w:r>
          </w:p>
          <w:p w14:paraId="68CA14EF" w14:textId="77777777" w:rsidR="00074BD7" w:rsidRPr="009C4C12" w:rsidRDefault="00074BD7" w:rsidP="00DB33D6">
            <w:pPr>
              <w:pStyle w:val="Default"/>
              <w:rPr>
                <w:sz w:val="22"/>
                <w:szCs w:val="22"/>
              </w:rPr>
            </w:pPr>
          </w:p>
        </w:tc>
        <w:tc>
          <w:tcPr>
            <w:tcW w:w="9558" w:type="dxa"/>
          </w:tcPr>
          <w:p w14:paraId="2B920990" w14:textId="77777777" w:rsidR="00074BD7" w:rsidRPr="009C4C12" w:rsidRDefault="00074BD7" w:rsidP="006033C7">
            <w:pPr>
              <w:spacing w:before="40"/>
              <w:rPr>
                <w:rFonts w:ascii="Calibri" w:hAnsi="Calibri" w:cs="Calibri"/>
                <w:sz w:val="22"/>
                <w:szCs w:val="22"/>
              </w:rPr>
            </w:pPr>
          </w:p>
        </w:tc>
      </w:tr>
      <w:tr w:rsidR="009E5284" w:rsidRPr="009C4C12" w14:paraId="47AE93CD" w14:textId="77777777" w:rsidTr="00F75FE2">
        <w:tc>
          <w:tcPr>
            <w:tcW w:w="4832" w:type="dxa"/>
          </w:tcPr>
          <w:p w14:paraId="5030F119" w14:textId="77777777" w:rsidR="009E5284" w:rsidRPr="009C4C12" w:rsidRDefault="009E5284" w:rsidP="00DB33D6">
            <w:pPr>
              <w:pStyle w:val="Default"/>
              <w:rPr>
                <w:sz w:val="22"/>
                <w:szCs w:val="22"/>
              </w:rPr>
            </w:pPr>
            <w:r w:rsidRPr="009C4C12">
              <w:rPr>
                <w:sz w:val="22"/>
                <w:szCs w:val="22"/>
              </w:rPr>
              <w:t>Is the Principal Investigator made aware of data changes in the (e)CRF?</w:t>
            </w:r>
          </w:p>
          <w:p w14:paraId="009E2DB8" w14:textId="77777777" w:rsidR="009E5284" w:rsidRPr="009C4C12" w:rsidRDefault="009E5284" w:rsidP="00DB33D6">
            <w:pPr>
              <w:pStyle w:val="Default"/>
              <w:rPr>
                <w:sz w:val="22"/>
                <w:szCs w:val="22"/>
              </w:rPr>
            </w:pPr>
          </w:p>
        </w:tc>
        <w:tc>
          <w:tcPr>
            <w:tcW w:w="9558" w:type="dxa"/>
          </w:tcPr>
          <w:p w14:paraId="4F4C92F5" w14:textId="77777777" w:rsidR="009E5284" w:rsidRPr="009C4C12" w:rsidRDefault="009E5284" w:rsidP="006033C7">
            <w:pPr>
              <w:spacing w:before="40"/>
              <w:rPr>
                <w:rFonts w:ascii="Calibri" w:hAnsi="Calibri" w:cs="Calibri"/>
                <w:sz w:val="22"/>
                <w:szCs w:val="22"/>
              </w:rPr>
            </w:pPr>
          </w:p>
        </w:tc>
      </w:tr>
      <w:tr w:rsidR="009E5284" w:rsidRPr="009C4C12" w14:paraId="76BA7B60" w14:textId="77777777" w:rsidTr="00F75FE2">
        <w:tc>
          <w:tcPr>
            <w:tcW w:w="4832" w:type="dxa"/>
          </w:tcPr>
          <w:p w14:paraId="0F68F9C4" w14:textId="77777777" w:rsidR="009E5284" w:rsidRPr="009C4C12" w:rsidRDefault="009E5284" w:rsidP="00DB33D6">
            <w:pPr>
              <w:pStyle w:val="Default"/>
              <w:rPr>
                <w:sz w:val="22"/>
                <w:szCs w:val="22"/>
              </w:rPr>
            </w:pPr>
            <w:r w:rsidRPr="009C4C12">
              <w:rPr>
                <w:sz w:val="22"/>
                <w:szCs w:val="22"/>
              </w:rPr>
              <w:t>Where are the records stored?  Who has access to the storage area?  What’s in place in the case of a leak? Flood? Fire?</w:t>
            </w:r>
            <w:r w:rsidR="00452CA5" w:rsidRPr="009C4C12">
              <w:rPr>
                <w:sz w:val="22"/>
                <w:szCs w:val="22"/>
              </w:rPr>
              <w:t xml:space="preserve"> </w:t>
            </w:r>
          </w:p>
          <w:p w14:paraId="494282F5" w14:textId="77777777" w:rsidR="009E5284" w:rsidRPr="009C4C12" w:rsidRDefault="009E5284" w:rsidP="00DB33D6">
            <w:pPr>
              <w:pStyle w:val="Default"/>
              <w:rPr>
                <w:sz w:val="22"/>
                <w:szCs w:val="22"/>
              </w:rPr>
            </w:pPr>
          </w:p>
        </w:tc>
        <w:tc>
          <w:tcPr>
            <w:tcW w:w="9558" w:type="dxa"/>
          </w:tcPr>
          <w:p w14:paraId="17A6D808" w14:textId="77777777" w:rsidR="009E5284" w:rsidRPr="009C4C12" w:rsidRDefault="009E5284" w:rsidP="006033C7">
            <w:pPr>
              <w:spacing w:before="40"/>
              <w:rPr>
                <w:rFonts w:ascii="Calibri" w:hAnsi="Calibri" w:cs="Calibri"/>
                <w:sz w:val="22"/>
                <w:szCs w:val="22"/>
              </w:rPr>
            </w:pPr>
          </w:p>
        </w:tc>
      </w:tr>
      <w:tr w:rsidR="00964B05" w:rsidRPr="009C4C12" w14:paraId="2B23A845" w14:textId="77777777" w:rsidTr="00F75FE2">
        <w:tc>
          <w:tcPr>
            <w:tcW w:w="4832" w:type="dxa"/>
          </w:tcPr>
          <w:p w14:paraId="6B1C1539" w14:textId="77777777" w:rsidR="00964B05" w:rsidRPr="009C4C12" w:rsidRDefault="00964B05" w:rsidP="00964B05">
            <w:pPr>
              <w:spacing w:before="40"/>
              <w:rPr>
                <w:rFonts w:ascii="Calibri" w:hAnsi="Calibri" w:cs="Calibri"/>
                <w:sz w:val="22"/>
                <w:szCs w:val="22"/>
              </w:rPr>
            </w:pPr>
            <w:r w:rsidRPr="009C4C12">
              <w:rPr>
                <w:rFonts w:ascii="Calibri" w:hAnsi="Calibri" w:cs="Calibri"/>
                <w:sz w:val="22"/>
                <w:szCs w:val="22"/>
              </w:rPr>
              <w:t>What is the process you used to oversee and review patient reported outcome data?</w:t>
            </w:r>
          </w:p>
          <w:p w14:paraId="2F671595" w14:textId="77777777" w:rsidR="00964B05" w:rsidRPr="009C4C12" w:rsidRDefault="00964B05" w:rsidP="00DB33D6">
            <w:pPr>
              <w:pStyle w:val="Default"/>
              <w:rPr>
                <w:sz w:val="22"/>
                <w:szCs w:val="22"/>
              </w:rPr>
            </w:pPr>
          </w:p>
        </w:tc>
        <w:tc>
          <w:tcPr>
            <w:tcW w:w="9558" w:type="dxa"/>
          </w:tcPr>
          <w:p w14:paraId="20B3C1EF" w14:textId="77777777" w:rsidR="00964B05" w:rsidRPr="009C4C12" w:rsidRDefault="00964B05" w:rsidP="006033C7">
            <w:pPr>
              <w:spacing w:before="40"/>
              <w:rPr>
                <w:rFonts w:ascii="Calibri" w:hAnsi="Calibri" w:cs="Calibri"/>
                <w:sz w:val="22"/>
                <w:szCs w:val="22"/>
              </w:rPr>
            </w:pPr>
          </w:p>
        </w:tc>
      </w:tr>
      <w:tr w:rsidR="005B4AD2" w:rsidRPr="009C4C12" w14:paraId="6BEB8329" w14:textId="77777777" w:rsidTr="00964B05">
        <w:trPr>
          <w:trHeight w:val="413"/>
        </w:trPr>
        <w:tc>
          <w:tcPr>
            <w:tcW w:w="14390" w:type="dxa"/>
            <w:gridSpan w:val="2"/>
            <w:shd w:val="clear" w:color="auto" w:fill="B4C6E7" w:themeFill="accent1" w:themeFillTint="66"/>
            <w:vAlign w:val="center"/>
          </w:tcPr>
          <w:p w14:paraId="11FB2C9F" w14:textId="77777777" w:rsidR="005B4AD2" w:rsidRPr="009C4C12" w:rsidRDefault="005B4AD2" w:rsidP="006033C7">
            <w:pPr>
              <w:spacing w:before="40"/>
              <w:rPr>
                <w:rFonts w:ascii="Calibri" w:hAnsi="Calibri" w:cs="Calibri"/>
                <w:b/>
                <w:sz w:val="22"/>
                <w:szCs w:val="22"/>
              </w:rPr>
            </w:pPr>
            <w:r w:rsidRPr="009C4C12">
              <w:rPr>
                <w:b/>
                <w:sz w:val="22"/>
                <w:szCs w:val="22"/>
              </w:rPr>
              <w:t>Investigational Product</w:t>
            </w:r>
          </w:p>
        </w:tc>
      </w:tr>
      <w:tr w:rsidR="00B0333D" w:rsidRPr="009C4C12" w14:paraId="232D9106" w14:textId="77777777" w:rsidTr="00F75FE2">
        <w:tc>
          <w:tcPr>
            <w:tcW w:w="4832" w:type="dxa"/>
          </w:tcPr>
          <w:p w14:paraId="4513ACF6" w14:textId="77777777" w:rsidR="00B0333D" w:rsidRPr="009C4C12" w:rsidRDefault="00B0333D" w:rsidP="00B0333D">
            <w:pPr>
              <w:pStyle w:val="Default"/>
              <w:rPr>
                <w:sz w:val="22"/>
                <w:szCs w:val="22"/>
              </w:rPr>
            </w:pPr>
            <w:r w:rsidRPr="009C4C12">
              <w:rPr>
                <w:sz w:val="22"/>
                <w:szCs w:val="22"/>
              </w:rPr>
              <w:t xml:space="preserve">How was investigational </w:t>
            </w:r>
            <w:r w:rsidR="00FF7E45" w:rsidRPr="009C4C12">
              <w:rPr>
                <w:sz w:val="22"/>
                <w:szCs w:val="22"/>
              </w:rPr>
              <w:t xml:space="preserve">product </w:t>
            </w:r>
            <w:r w:rsidRPr="009C4C12">
              <w:rPr>
                <w:sz w:val="22"/>
                <w:szCs w:val="22"/>
              </w:rPr>
              <w:t>sent to this site?</w:t>
            </w:r>
          </w:p>
          <w:p w14:paraId="1EDF36F4" w14:textId="77777777" w:rsidR="00B0333D" w:rsidRPr="009C4C12" w:rsidRDefault="00B0333D" w:rsidP="00B0333D">
            <w:pPr>
              <w:pStyle w:val="Default"/>
              <w:rPr>
                <w:sz w:val="22"/>
                <w:szCs w:val="22"/>
              </w:rPr>
            </w:pPr>
          </w:p>
        </w:tc>
        <w:tc>
          <w:tcPr>
            <w:tcW w:w="9558" w:type="dxa"/>
          </w:tcPr>
          <w:p w14:paraId="744C0375" w14:textId="77777777" w:rsidR="00B0333D" w:rsidRPr="009C4C12" w:rsidRDefault="00B0333D" w:rsidP="006033C7">
            <w:pPr>
              <w:spacing w:before="40"/>
              <w:rPr>
                <w:rFonts w:ascii="Calibri" w:hAnsi="Calibri" w:cs="Calibri"/>
                <w:sz w:val="22"/>
                <w:szCs w:val="22"/>
              </w:rPr>
            </w:pPr>
          </w:p>
        </w:tc>
      </w:tr>
      <w:tr w:rsidR="00B0333D" w:rsidRPr="009C4C12" w14:paraId="6D1CF058" w14:textId="77777777" w:rsidTr="00F75FE2">
        <w:tc>
          <w:tcPr>
            <w:tcW w:w="4832" w:type="dxa"/>
          </w:tcPr>
          <w:p w14:paraId="26214DDA" w14:textId="77777777" w:rsidR="00B0333D" w:rsidRPr="009C4C12" w:rsidRDefault="00B0333D" w:rsidP="00B0333D">
            <w:pPr>
              <w:pStyle w:val="Default"/>
              <w:rPr>
                <w:sz w:val="22"/>
                <w:szCs w:val="22"/>
              </w:rPr>
            </w:pPr>
            <w:r w:rsidRPr="009C4C12">
              <w:rPr>
                <w:sz w:val="22"/>
                <w:szCs w:val="22"/>
              </w:rPr>
              <w:t>How was investigational</w:t>
            </w:r>
            <w:r w:rsidR="00FF7E45" w:rsidRPr="009C4C12">
              <w:rPr>
                <w:sz w:val="22"/>
                <w:szCs w:val="22"/>
              </w:rPr>
              <w:t xml:space="preserve"> product</w:t>
            </w:r>
            <w:r w:rsidRPr="009C4C12">
              <w:rPr>
                <w:sz w:val="22"/>
                <w:szCs w:val="22"/>
              </w:rPr>
              <w:t xml:space="preserve"> received by this site?</w:t>
            </w:r>
          </w:p>
          <w:p w14:paraId="66B46049" w14:textId="77777777" w:rsidR="00B0333D" w:rsidRPr="009C4C12" w:rsidRDefault="00B0333D" w:rsidP="00B0333D">
            <w:pPr>
              <w:pStyle w:val="Default"/>
              <w:rPr>
                <w:sz w:val="22"/>
                <w:szCs w:val="22"/>
              </w:rPr>
            </w:pPr>
          </w:p>
        </w:tc>
        <w:tc>
          <w:tcPr>
            <w:tcW w:w="9558" w:type="dxa"/>
          </w:tcPr>
          <w:p w14:paraId="30DEC449" w14:textId="77777777" w:rsidR="00B0333D" w:rsidRPr="009C4C12" w:rsidRDefault="00B0333D" w:rsidP="006033C7">
            <w:pPr>
              <w:spacing w:before="40"/>
              <w:rPr>
                <w:rFonts w:ascii="Calibri" w:hAnsi="Calibri" w:cs="Calibri"/>
                <w:sz w:val="22"/>
                <w:szCs w:val="22"/>
              </w:rPr>
            </w:pPr>
          </w:p>
        </w:tc>
      </w:tr>
      <w:tr w:rsidR="00B0333D" w:rsidRPr="009C4C12" w14:paraId="0FA013D9" w14:textId="77777777" w:rsidTr="00F75FE2">
        <w:tc>
          <w:tcPr>
            <w:tcW w:w="4832" w:type="dxa"/>
          </w:tcPr>
          <w:p w14:paraId="0A3D5948" w14:textId="77777777" w:rsidR="00B0333D" w:rsidRPr="009C4C12" w:rsidRDefault="00B0333D" w:rsidP="00B0333D">
            <w:pPr>
              <w:pStyle w:val="Default"/>
              <w:rPr>
                <w:sz w:val="22"/>
                <w:szCs w:val="22"/>
              </w:rPr>
            </w:pPr>
            <w:r w:rsidRPr="009C4C12">
              <w:rPr>
                <w:sz w:val="22"/>
                <w:szCs w:val="22"/>
              </w:rPr>
              <w:t xml:space="preserve">What records are kept for investigational </w:t>
            </w:r>
            <w:r w:rsidR="00FF7E45" w:rsidRPr="009C4C12">
              <w:rPr>
                <w:sz w:val="22"/>
                <w:szCs w:val="22"/>
              </w:rPr>
              <w:t>product</w:t>
            </w:r>
            <w:r w:rsidRPr="009C4C12">
              <w:rPr>
                <w:sz w:val="22"/>
                <w:szCs w:val="22"/>
              </w:rPr>
              <w:t xml:space="preserve"> at this site?</w:t>
            </w:r>
          </w:p>
          <w:p w14:paraId="6E96D5A0" w14:textId="77777777" w:rsidR="00B0333D" w:rsidRPr="009C4C12" w:rsidRDefault="00B0333D" w:rsidP="00B0333D">
            <w:pPr>
              <w:pStyle w:val="Default"/>
              <w:rPr>
                <w:sz w:val="22"/>
                <w:szCs w:val="22"/>
              </w:rPr>
            </w:pPr>
          </w:p>
        </w:tc>
        <w:tc>
          <w:tcPr>
            <w:tcW w:w="9558" w:type="dxa"/>
          </w:tcPr>
          <w:p w14:paraId="2B8E5D5A" w14:textId="77777777" w:rsidR="00B0333D" w:rsidRPr="009C4C12" w:rsidRDefault="00B0333D" w:rsidP="006033C7">
            <w:pPr>
              <w:spacing w:before="40"/>
              <w:rPr>
                <w:rFonts w:ascii="Calibri" w:hAnsi="Calibri" w:cs="Calibri"/>
                <w:sz w:val="22"/>
                <w:szCs w:val="22"/>
              </w:rPr>
            </w:pPr>
          </w:p>
        </w:tc>
      </w:tr>
      <w:tr w:rsidR="00B0333D" w:rsidRPr="009C4C12" w14:paraId="525AEEFB" w14:textId="77777777" w:rsidTr="00F75FE2">
        <w:tc>
          <w:tcPr>
            <w:tcW w:w="4832" w:type="dxa"/>
          </w:tcPr>
          <w:p w14:paraId="0B26309F" w14:textId="77777777" w:rsidR="00B0333D" w:rsidRPr="009C4C12" w:rsidRDefault="00B0333D" w:rsidP="00B0333D">
            <w:pPr>
              <w:pStyle w:val="Default"/>
              <w:rPr>
                <w:sz w:val="22"/>
                <w:szCs w:val="22"/>
              </w:rPr>
            </w:pPr>
            <w:r w:rsidRPr="009C4C12">
              <w:rPr>
                <w:sz w:val="22"/>
                <w:szCs w:val="22"/>
              </w:rPr>
              <w:t xml:space="preserve">How was the investigational </w:t>
            </w:r>
            <w:r w:rsidR="00FF7E45" w:rsidRPr="009C4C12">
              <w:rPr>
                <w:sz w:val="22"/>
                <w:szCs w:val="22"/>
              </w:rPr>
              <w:t>product</w:t>
            </w:r>
            <w:r w:rsidRPr="009C4C12">
              <w:rPr>
                <w:sz w:val="22"/>
                <w:szCs w:val="22"/>
              </w:rPr>
              <w:t xml:space="preserve"> prepared? Packaged? Dispensed?</w:t>
            </w:r>
          </w:p>
          <w:p w14:paraId="5323ED7F" w14:textId="77777777" w:rsidR="00B0333D" w:rsidRPr="009C4C12" w:rsidRDefault="00B0333D" w:rsidP="00B0333D">
            <w:pPr>
              <w:pStyle w:val="Default"/>
              <w:rPr>
                <w:sz w:val="22"/>
                <w:szCs w:val="22"/>
              </w:rPr>
            </w:pPr>
          </w:p>
        </w:tc>
        <w:tc>
          <w:tcPr>
            <w:tcW w:w="9558" w:type="dxa"/>
          </w:tcPr>
          <w:p w14:paraId="245B01A5" w14:textId="77777777" w:rsidR="00B0333D" w:rsidRPr="009C4C12" w:rsidRDefault="00B0333D" w:rsidP="006033C7">
            <w:pPr>
              <w:spacing w:before="40"/>
              <w:rPr>
                <w:rFonts w:ascii="Calibri" w:hAnsi="Calibri" w:cs="Calibri"/>
                <w:sz w:val="22"/>
                <w:szCs w:val="22"/>
              </w:rPr>
            </w:pPr>
          </w:p>
        </w:tc>
      </w:tr>
      <w:tr w:rsidR="00B0333D" w:rsidRPr="009C4C12" w14:paraId="115F2920" w14:textId="77777777" w:rsidTr="00F75FE2">
        <w:tc>
          <w:tcPr>
            <w:tcW w:w="4832" w:type="dxa"/>
          </w:tcPr>
          <w:p w14:paraId="058EFD70" w14:textId="77777777" w:rsidR="00B0333D" w:rsidRPr="009C4C12" w:rsidRDefault="00B0333D" w:rsidP="00B0333D">
            <w:pPr>
              <w:pStyle w:val="Default"/>
              <w:rPr>
                <w:sz w:val="22"/>
                <w:szCs w:val="22"/>
              </w:rPr>
            </w:pPr>
            <w:r w:rsidRPr="009C4C12">
              <w:rPr>
                <w:sz w:val="22"/>
                <w:szCs w:val="22"/>
              </w:rPr>
              <w:t xml:space="preserve">What was your role in the preparation and dispensing of the investigational </w:t>
            </w:r>
            <w:r w:rsidR="00FF7E45" w:rsidRPr="009C4C12">
              <w:rPr>
                <w:sz w:val="22"/>
                <w:szCs w:val="22"/>
              </w:rPr>
              <w:t>product</w:t>
            </w:r>
            <w:r w:rsidRPr="009C4C12">
              <w:rPr>
                <w:sz w:val="22"/>
                <w:szCs w:val="22"/>
              </w:rPr>
              <w:t>?</w:t>
            </w:r>
          </w:p>
          <w:p w14:paraId="599D5487" w14:textId="77777777" w:rsidR="00B0333D" w:rsidRPr="009C4C12" w:rsidRDefault="00B0333D" w:rsidP="00B0333D">
            <w:pPr>
              <w:pStyle w:val="Default"/>
              <w:rPr>
                <w:sz w:val="22"/>
                <w:szCs w:val="22"/>
              </w:rPr>
            </w:pPr>
          </w:p>
        </w:tc>
        <w:tc>
          <w:tcPr>
            <w:tcW w:w="9558" w:type="dxa"/>
          </w:tcPr>
          <w:p w14:paraId="03C0AAA5" w14:textId="77777777" w:rsidR="00B0333D" w:rsidRPr="009C4C12" w:rsidRDefault="00B0333D" w:rsidP="006033C7">
            <w:pPr>
              <w:spacing w:before="40"/>
              <w:rPr>
                <w:rFonts w:ascii="Calibri" w:hAnsi="Calibri" w:cs="Calibri"/>
                <w:sz w:val="22"/>
                <w:szCs w:val="22"/>
              </w:rPr>
            </w:pPr>
          </w:p>
        </w:tc>
      </w:tr>
      <w:tr w:rsidR="00B0333D" w:rsidRPr="009C4C12" w14:paraId="1937670F" w14:textId="77777777" w:rsidTr="00F75FE2">
        <w:tc>
          <w:tcPr>
            <w:tcW w:w="4832" w:type="dxa"/>
          </w:tcPr>
          <w:p w14:paraId="0AB97869" w14:textId="77777777" w:rsidR="00B0333D" w:rsidRPr="009C4C12" w:rsidRDefault="00B0333D" w:rsidP="00B0333D">
            <w:pPr>
              <w:pStyle w:val="Default"/>
              <w:rPr>
                <w:sz w:val="22"/>
                <w:szCs w:val="22"/>
              </w:rPr>
            </w:pPr>
            <w:r w:rsidRPr="009C4C12">
              <w:rPr>
                <w:sz w:val="22"/>
                <w:szCs w:val="22"/>
              </w:rPr>
              <w:lastRenderedPageBreak/>
              <w:t>What SOPs do you use in your department</w:t>
            </w:r>
            <w:r w:rsidR="006034B3" w:rsidRPr="009C4C12">
              <w:rPr>
                <w:sz w:val="22"/>
                <w:szCs w:val="22"/>
              </w:rPr>
              <w:t xml:space="preserve"> to manage IP </w:t>
            </w:r>
            <w:r w:rsidR="0072778C" w:rsidRPr="009C4C12">
              <w:rPr>
                <w:sz w:val="22"/>
                <w:szCs w:val="22"/>
              </w:rPr>
              <w:t xml:space="preserve">that includes </w:t>
            </w:r>
            <w:r w:rsidR="006034B3" w:rsidRPr="009C4C12">
              <w:rPr>
                <w:sz w:val="22"/>
                <w:szCs w:val="22"/>
              </w:rPr>
              <w:t>dispensation</w:t>
            </w:r>
            <w:r w:rsidR="0072778C" w:rsidRPr="009C4C12">
              <w:rPr>
                <w:sz w:val="22"/>
                <w:szCs w:val="22"/>
              </w:rPr>
              <w:t>, temperature monitoring, etc</w:t>
            </w:r>
            <w:r w:rsidR="00C87518" w:rsidRPr="009C4C12">
              <w:rPr>
                <w:sz w:val="22"/>
                <w:szCs w:val="22"/>
              </w:rPr>
              <w:t>.</w:t>
            </w:r>
            <w:r w:rsidRPr="009C4C12">
              <w:rPr>
                <w:sz w:val="22"/>
                <w:szCs w:val="22"/>
              </w:rPr>
              <w:t>?</w:t>
            </w:r>
          </w:p>
          <w:p w14:paraId="084D0813" w14:textId="77777777" w:rsidR="00B0333D" w:rsidRPr="009C4C12" w:rsidRDefault="00B0333D" w:rsidP="00B0333D">
            <w:pPr>
              <w:pStyle w:val="Default"/>
              <w:rPr>
                <w:sz w:val="22"/>
                <w:szCs w:val="22"/>
              </w:rPr>
            </w:pPr>
          </w:p>
        </w:tc>
        <w:tc>
          <w:tcPr>
            <w:tcW w:w="9558" w:type="dxa"/>
          </w:tcPr>
          <w:p w14:paraId="0E3B6FA9" w14:textId="77777777" w:rsidR="00B0333D" w:rsidRPr="009C4C12" w:rsidRDefault="00B0333D" w:rsidP="006033C7">
            <w:pPr>
              <w:spacing w:before="40"/>
              <w:rPr>
                <w:rFonts w:ascii="Calibri" w:hAnsi="Calibri" w:cs="Calibri"/>
                <w:sz w:val="22"/>
                <w:szCs w:val="22"/>
              </w:rPr>
            </w:pPr>
          </w:p>
        </w:tc>
      </w:tr>
      <w:tr w:rsidR="00B0333D" w:rsidRPr="009C4C12" w14:paraId="44C055E1" w14:textId="77777777" w:rsidTr="00F75FE2">
        <w:tc>
          <w:tcPr>
            <w:tcW w:w="4832" w:type="dxa"/>
          </w:tcPr>
          <w:p w14:paraId="7D797AEB" w14:textId="77777777" w:rsidR="009E5284" w:rsidRPr="009C4C12" w:rsidRDefault="00B0333D" w:rsidP="009E5284">
            <w:pPr>
              <w:pStyle w:val="Default"/>
              <w:rPr>
                <w:sz w:val="22"/>
                <w:szCs w:val="22"/>
              </w:rPr>
            </w:pPr>
            <w:r w:rsidRPr="009C4C12">
              <w:rPr>
                <w:sz w:val="22"/>
                <w:szCs w:val="22"/>
              </w:rPr>
              <w:t xml:space="preserve">How was the </w:t>
            </w:r>
            <w:r w:rsidR="00FF7E45" w:rsidRPr="009C4C12">
              <w:rPr>
                <w:sz w:val="22"/>
                <w:szCs w:val="22"/>
              </w:rPr>
              <w:t>investigational product</w:t>
            </w:r>
            <w:r w:rsidRPr="009C4C12">
              <w:rPr>
                <w:sz w:val="22"/>
                <w:szCs w:val="22"/>
              </w:rPr>
              <w:t xml:space="preserve"> stored?</w:t>
            </w:r>
            <w:r w:rsidR="009E5284" w:rsidRPr="009C4C12">
              <w:rPr>
                <w:sz w:val="22"/>
                <w:szCs w:val="22"/>
              </w:rPr>
              <w:t xml:space="preserve"> Who has access?  What type of security do you employ? (e.g. lock and key, keycard access)</w:t>
            </w:r>
          </w:p>
          <w:p w14:paraId="386D8CB9" w14:textId="77777777" w:rsidR="00B0333D" w:rsidRPr="009C4C12" w:rsidRDefault="00B0333D" w:rsidP="00B0333D">
            <w:pPr>
              <w:pStyle w:val="Default"/>
              <w:rPr>
                <w:sz w:val="22"/>
                <w:szCs w:val="22"/>
              </w:rPr>
            </w:pPr>
          </w:p>
          <w:p w14:paraId="5DBC58B7" w14:textId="77777777" w:rsidR="00B0333D" w:rsidRPr="009C4C12" w:rsidRDefault="00B0333D" w:rsidP="00B0333D">
            <w:pPr>
              <w:pStyle w:val="Default"/>
              <w:rPr>
                <w:sz w:val="22"/>
                <w:szCs w:val="22"/>
              </w:rPr>
            </w:pPr>
          </w:p>
        </w:tc>
        <w:tc>
          <w:tcPr>
            <w:tcW w:w="9558" w:type="dxa"/>
          </w:tcPr>
          <w:p w14:paraId="1DA45793" w14:textId="77777777" w:rsidR="00B0333D" w:rsidRPr="009C4C12" w:rsidRDefault="00B0333D" w:rsidP="006033C7">
            <w:pPr>
              <w:spacing w:before="40"/>
              <w:rPr>
                <w:rFonts w:ascii="Calibri" w:hAnsi="Calibri" w:cs="Calibri"/>
                <w:sz w:val="22"/>
                <w:szCs w:val="22"/>
              </w:rPr>
            </w:pPr>
          </w:p>
        </w:tc>
      </w:tr>
      <w:tr w:rsidR="00720AED" w:rsidRPr="009C4C12" w14:paraId="426AB24E" w14:textId="77777777" w:rsidTr="00F75FE2">
        <w:tc>
          <w:tcPr>
            <w:tcW w:w="4832" w:type="dxa"/>
          </w:tcPr>
          <w:p w14:paraId="21AB6A6A" w14:textId="77777777" w:rsidR="00720AED" w:rsidRPr="009C4C12" w:rsidRDefault="00720AED" w:rsidP="00720AED">
            <w:pPr>
              <w:pStyle w:val="Default"/>
              <w:rPr>
                <w:sz w:val="22"/>
                <w:szCs w:val="22"/>
              </w:rPr>
            </w:pPr>
            <w:r w:rsidRPr="009C4C12">
              <w:rPr>
                <w:sz w:val="22"/>
                <w:szCs w:val="22"/>
              </w:rPr>
              <w:t>What is the process for resolving equipment issues (</w:t>
            </w:r>
            <w:r w:rsidR="00C87518" w:rsidRPr="009C4C12">
              <w:rPr>
                <w:sz w:val="22"/>
                <w:szCs w:val="22"/>
              </w:rPr>
              <w:t>e.g. refrigerator</w:t>
            </w:r>
            <w:r w:rsidR="0072778C" w:rsidRPr="009C4C12">
              <w:rPr>
                <w:sz w:val="22"/>
                <w:szCs w:val="22"/>
              </w:rPr>
              <w:t xml:space="preserve"> failure [stops working]</w:t>
            </w:r>
            <w:r w:rsidRPr="009C4C12">
              <w:rPr>
                <w:sz w:val="22"/>
                <w:szCs w:val="22"/>
              </w:rPr>
              <w:t>).</w:t>
            </w:r>
          </w:p>
          <w:p w14:paraId="481E1789" w14:textId="77777777" w:rsidR="00720AED" w:rsidRPr="009C4C12" w:rsidRDefault="00720AED" w:rsidP="00720AED">
            <w:pPr>
              <w:pStyle w:val="Default"/>
              <w:rPr>
                <w:sz w:val="22"/>
                <w:szCs w:val="22"/>
              </w:rPr>
            </w:pPr>
            <w:r w:rsidRPr="009C4C12">
              <w:rPr>
                <w:sz w:val="22"/>
                <w:szCs w:val="22"/>
              </w:rPr>
              <w:t xml:space="preserve">Do you have </w:t>
            </w:r>
            <w:r w:rsidR="0072778C" w:rsidRPr="009C4C12">
              <w:rPr>
                <w:sz w:val="22"/>
                <w:szCs w:val="22"/>
              </w:rPr>
              <w:t>a</w:t>
            </w:r>
            <w:r w:rsidRPr="009C4C12">
              <w:rPr>
                <w:sz w:val="22"/>
                <w:szCs w:val="22"/>
              </w:rPr>
              <w:t xml:space="preserve"> disaster recovery plan</w:t>
            </w:r>
            <w:r w:rsidR="00145A56" w:rsidRPr="009C4C12">
              <w:rPr>
                <w:sz w:val="22"/>
                <w:szCs w:val="22"/>
              </w:rPr>
              <w:t>?</w:t>
            </w:r>
            <w:r w:rsidRPr="009C4C12">
              <w:rPr>
                <w:sz w:val="22"/>
                <w:szCs w:val="22"/>
              </w:rPr>
              <w:t xml:space="preserve"> </w:t>
            </w:r>
            <w:r w:rsidR="0072778C" w:rsidRPr="009C4C12">
              <w:rPr>
                <w:sz w:val="22"/>
                <w:szCs w:val="22"/>
              </w:rPr>
              <w:t>(e.g., loss of electricity – back-up generator</w:t>
            </w:r>
            <w:r w:rsidR="00145A56" w:rsidRPr="009C4C12">
              <w:rPr>
                <w:sz w:val="22"/>
                <w:szCs w:val="22"/>
              </w:rPr>
              <w:t xml:space="preserve"> for IP storage</w:t>
            </w:r>
            <w:r w:rsidR="008B620F" w:rsidRPr="009C4C12">
              <w:rPr>
                <w:sz w:val="22"/>
                <w:szCs w:val="22"/>
              </w:rPr>
              <w:t xml:space="preserve"> area</w:t>
            </w:r>
            <w:r w:rsidR="0072778C" w:rsidRPr="009C4C12">
              <w:rPr>
                <w:sz w:val="22"/>
                <w:szCs w:val="22"/>
              </w:rPr>
              <w:t>)</w:t>
            </w:r>
          </w:p>
          <w:p w14:paraId="4579B0FF" w14:textId="77777777" w:rsidR="00720AED" w:rsidRPr="009C4C12" w:rsidRDefault="00720AED" w:rsidP="00B0333D">
            <w:pPr>
              <w:pStyle w:val="Default"/>
              <w:rPr>
                <w:sz w:val="22"/>
                <w:szCs w:val="22"/>
              </w:rPr>
            </w:pPr>
          </w:p>
        </w:tc>
        <w:tc>
          <w:tcPr>
            <w:tcW w:w="9558" w:type="dxa"/>
          </w:tcPr>
          <w:p w14:paraId="6887F263" w14:textId="77777777" w:rsidR="00720AED" w:rsidRPr="009C4C12" w:rsidRDefault="00720AED" w:rsidP="006033C7">
            <w:pPr>
              <w:spacing w:before="40"/>
              <w:rPr>
                <w:rFonts w:ascii="Calibri" w:hAnsi="Calibri" w:cs="Calibri"/>
                <w:sz w:val="22"/>
                <w:szCs w:val="22"/>
              </w:rPr>
            </w:pPr>
          </w:p>
        </w:tc>
      </w:tr>
      <w:tr w:rsidR="00B0333D" w:rsidRPr="009C4C12" w14:paraId="2570DB8B" w14:textId="77777777" w:rsidTr="00F75FE2">
        <w:tc>
          <w:tcPr>
            <w:tcW w:w="4832" w:type="dxa"/>
          </w:tcPr>
          <w:p w14:paraId="12473B39" w14:textId="77777777" w:rsidR="00B0333D" w:rsidRPr="009C4C12" w:rsidRDefault="00B0333D" w:rsidP="00B0333D">
            <w:pPr>
              <w:pStyle w:val="Default"/>
              <w:rPr>
                <w:sz w:val="22"/>
                <w:szCs w:val="22"/>
              </w:rPr>
            </w:pPr>
            <w:r w:rsidRPr="009C4C12">
              <w:rPr>
                <w:sz w:val="22"/>
                <w:szCs w:val="22"/>
              </w:rPr>
              <w:t xml:space="preserve">Where was the investigational </w:t>
            </w:r>
            <w:r w:rsidR="00FF7E45" w:rsidRPr="009C4C12">
              <w:rPr>
                <w:sz w:val="22"/>
                <w:szCs w:val="22"/>
              </w:rPr>
              <w:t>product</w:t>
            </w:r>
            <w:r w:rsidRPr="009C4C12">
              <w:rPr>
                <w:sz w:val="22"/>
                <w:szCs w:val="22"/>
              </w:rPr>
              <w:t xml:space="preserve"> prepared and dispensed?</w:t>
            </w:r>
          </w:p>
          <w:p w14:paraId="51B7A7DD" w14:textId="77777777" w:rsidR="00B0333D" w:rsidRPr="009C4C12" w:rsidRDefault="00B0333D" w:rsidP="00B0333D">
            <w:pPr>
              <w:pStyle w:val="Default"/>
              <w:rPr>
                <w:sz w:val="22"/>
                <w:szCs w:val="22"/>
              </w:rPr>
            </w:pPr>
          </w:p>
        </w:tc>
        <w:tc>
          <w:tcPr>
            <w:tcW w:w="9558" w:type="dxa"/>
          </w:tcPr>
          <w:p w14:paraId="0DAF9EEE" w14:textId="77777777" w:rsidR="00B0333D" w:rsidRPr="009C4C12" w:rsidRDefault="00B0333D" w:rsidP="006033C7">
            <w:pPr>
              <w:spacing w:before="40"/>
              <w:rPr>
                <w:rFonts w:ascii="Calibri" w:hAnsi="Calibri" w:cs="Calibri"/>
                <w:sz w:val="22"/>
                <w:szCs w:val="22"/>
              </w:rPr>
            </w:pPr>
          </w:p>
        </w:tc>
      </w:tr>
      <w:tr w:rsidR="009E5284" w:rsidRPr="009C4C12" w14:paraId="2E22D6DF" w14:textId="77777777" w:rsidTr="00F75FE2">
        <w:tc>
          <w:tcPr>
            <w:tcW w:w="4832" w:type="dxa"/>
          </w:tcPr>
          <w:p w14:paraId="75A3171E" w14:textId="77777777" w:rsidR="009E5284" w:rsidRPr="009C4C12" w:rsidRDefault="009E5284" w:rsidP="00B0333D">
            <w:pPr>
              <w:pStyle w:val="Default"/>
              <w:rPr>
                <w:sz w:val="22"/>
                <w:szCs w:val="22"/>
              </w:rPr>
            </w:pPr>
            <w:r w:rsidRPr="009C4C12">
              <w:rPr>
                <w:sz w:val="22"/>
                <w:szCs w:val="22"/>
              </w:rPr>
              <w:t>Do you have adequate separation between this IP and those of other companies?</w:t>
            </w:r>
          </w:p>
          <w:p w14:paraId="0CBADFE0" w14:textId="77777777" w:rsidR="009E5284" w:rsidRPr="009C4C12" w:rsidRDefault="009E5284" w:rsidP="00B0333D">
            <w:pPr>
              <w:pStyle w:val="Default"/>
              <w:rPr>
                <w:sz w:val="22"/>
                <w:szCs w:val="22"/>
              </w:rPr>
            </w:pPr>
          </w:p>
        </w:tc>
        <w:tc>
          <w:tcPr>
            <w:tcW w:w="9558" w:type="dxa"/>
          </w:tcPr>
          <w:p w14:paraId="782B3F28" w14:textId="77777777" w:rsidR="009E5284" w:rsidRPr="009C4C12" w:rsidRDefault="009E5284" w:rsidP="006033C7">
            <w:pPr>
              <w:spacing w:before="40"/>
              <w:rPr>
                <w:rFonts w:ascii="Calibri" w:hAnsi="Calibri" w:cs="Calibri"/>
                <w:sz w:val="22"/>
                <w:szCs w:val="22"/>
              </w:rPr>
            </w:pPr>
          </w:p>
        </w:tc>
      </w:tr>
      <w:tr w:rsidR="00B0333D" w:rsidRPr="009C4C12" w14:paraId="4E9FE128" w14:textId="77777777" w:rsidTr="00F75FE2">
        <w:tc>
          <w:tcPr>
            <w:tcW w:w="4832" w:type="dxa"/>
          </w:tcPr>
          <w:p w14:paraId="0999EDE0" w14:textId="77777777" w:rsidR="00B0333D" w:rsidRPr="009C4C12" w:rsidRDefault="00B0333D" w:rsidP="00B0333D">
            <w:pPr>
              <w:pStyle w:val="Default"/>
              <w:rPr>
                <w:sz w:val="22"/>
                <w:szCs w:val="22"/>
              </w:rPr>
            </w:pPr>
            <w:r w:rsidRPr="009C4C12">
              <w:rPr>
                <w:sz w:val="22"/>
                <w:szCs w:val="22"/>
              </w:rPr>
              <w:t>When can I tour the storage (and preparation) facilities?</w:t>
            </w:r>
          </w:p>
          <w:p w14:paraId="71475B13" w14:textId="77777777" w:rsidR="00B0333D" w:rsidRPr="009C4C12" w:rsidRDefault="00B0333D" w:rsidP="00B0333D">
            <w:pPr>
              <w:pStyle w:val="Default"/>
              <w:rPr>
                <w:sz w:val="22"/>
                <w:szCs w:val="22"/>
              </w:rPr>
            </w:pPr>
          </w:p>
        </w:tc>
        <w:tc>
          <w:tcPr>
            <w:tcW w:w="9558" w:type="dxa"/>
          </w:tcPr>
          <w:p w14:paraId="597DEAA7" w14:textId="77777777" w:rsidR="00B0333D" w:rsidRPr="009C4C12" w:rsidRDefault="00B0333D" w:rsidP="006033C7">
            <w:pPr>
              <w:spacing w:before="40"/>
              <w:rPr>
                <w:rFonts w:ascii="Calibri" w:hAnsi="Calibri" w:cs="Calibri"/>
                <w:sz w:val="22"/>
                <w:szCs w:val="22"/>
              </w:rPr>
            </w:pPr>
          </w:p>
        </w:tc>
      </w:tr>
      <w:tr w:rsidR="00B0333D" w:rsidRPr="009C4C12" w14:paraId="6EEF6430" w14:textId="77777777" w:rsidTr="00F75FE2">
        <w:tc>
          <w:tcPr>
            <w:tcW w:w="4832" w:type="dxa"/>
          </w:tcPr>
          <w:p w14:paraId="668DA939" w14:textId="77777777" w:rsidR="00B0333D" w:rsidRPr="009C4C12" w:rsidRDefault="00B0333D" w:rsidP="00B0333D">
            <w:pPr>
              <w:pStyle w:val="Default"/>
              <w:rPr>
                <w:sz w:val="22"/>
                <w:szCs w:val="22"/>
              </w:rPr>
            </w:pPr>
            <w:r w:rsidRPr="009C4C12">
              <w:rPr>
                <w:sz w:val="22"/>
                <w:szCs w:val="22"/>
              </w:rPr>
              <w:t xml:space="preserve">How did you know the </w:t>
            </w:r>
            <w:r w:rsidR="00017652" w:rsidRPr="009C4C12">
              <w:rPr>
                <w:sz w:val="22"/>
                <w:szCs w:val="22"/>
              </w:rPr>
              <w:t>investigational product</w:t>
            </w:r>
            <w:r w:rsidRPr="009C4C12">
              <w:rPr>
                <w:sz w:val="22"/>
                <w:szCs w:val="22"/>
              </w:rPr>
              <w:t xml:space="preserve"> was treated appropriately during shipment</w:t>
            </w:r>
            <w:r w:rsidR="006034B3" w:rsidRPr="009C4C12">
              <w:rPr>
                <w:sz w:val="22"/>
                <w:szCs w:val="22"/>
              </w:rPr>
              <w:t>, e.g., temperature monitoring during transit, chain of custody, etc.</w:t>
            </w:r>
            <w:r w:rsidRPr="009C4C12">
              <w:rPr>
                <w:sz w:val="22"/>
                <w:szCs w:val="22"/>
              </w:rPr>
              <w:t>?</w:t>
            </w:r>
          </w:p>
          <w:p w14:paraId="63A1ECE9" w14:textId="77777777" w:rsidR="00B0333D" w:rsidRPr="009C4C12" w:rsidRDefault="00B0333D" w:rsidP="00B0333D">
            <w:pPr>
              <w:pStyle w:val="Default"/>
              <w:rPr>
                <w:sz w:val="22"/>
                <w:szCs w:val="22"/>
              </w:rPr>
            </w:pPr>
          </w:p>
        </w:tc>
        <w:tc>
          <w:tcPr>
            <w:tcW w:w="9558" w:type="dxa"/>
          </w:tcPr>
          <w:p w14:paraId="560A947D" w14:textId="77777777" w:rsidR="00B0333D" w:rsidRPr="009C4C12" w:rsidRDefault="00B0333D" w:rsidP="006033C7">
            <w:pPr>
              <w:spacing w:before="40"/>
              <w:rPr>
                <w:rFonts w:ascii="Calibri" w:hAnsi="Calibri" w:cs="Calibri"/>
                <w:sz w:val="22"/>
                <w:szCs w:val="22"/>
              </w:rPr>
            </w:pPr>
          </w:p>
        </w:tc>
      </w:tr>
      <w:tr w:rsidR="00B0333D" w:rsidRPr="009C4C12" w14:paraId="0E629FB2" w14:textId="77777777" w:rsidTr="00F75FE2">
        <w:tc>
          <w:tcPr>
            <w:tcW w:w="4832" w:type="dxa"/>
          </w:tcPr>
          <w:p w14:paraId="70E36B0A" w14:textId="77777777" w:rsidR="00B0333D" w:rsidRPr="009C4C12" w:rsidRDefault="00B0333D" w:rsidP="00B0333D">
            <w:pPr>
              <w:pStyle w:val="Default"/>
              <w:rPr>
                <w:sz w:val="22"/>
                <w:szCs w:val="22"/>
              </w:rPr>
            </w:pPr>
            <w:r w:rsidRPr="009C4C12">
              <w:rPr>
                <w:sz w:val="22"/>
                <w:szCs w:val="22"/>
              </w:rPr>
              <w:t xml:space="preserve">How do you receive notification of </w:t>
            </w:r>
            <w:r w:rsidR="00FF7E45" w:rsidRPr="009C4C12">
              <w:rPr>
                <w:sz w:val="22"/>
                <w:szCs w:val="22"/>
              </w:rPr>
              <w:t xml:space="preserve">investigational product </w:t>
            </w:r>
            <w:r w:rsidRPr="009C4C12">
              <w:rPr>
                <w:sz w:val="22"/>
                <w:szCs w:val="22"/>
              </w:rPr>
              <w:t>shipment?</w:t>
            </w:r>
          </w:p>
          <w:p w14:paraId="5F8E4429" w14:textId="77777777" w:rsidR="00B0333D" w:rsidRPr="009C4C12" w:rsidRDefault="00B0333D" w:rsidP="00B0333D">
            <w:pPr>
              <w:pStyle w:val="Default"/>
              <w:rPr>
                <w:sz w:val="22"/>
                <w:szCs w:val="22"/>
              </w:rPr>
            </w:pPr>
          </w:p>
        </w:tc>
        <w:tc>
          <w:tcPr>
            <w:tcW w:w="9558" w:type="dxa"/>
          </w:tcPr>
          <w:p w14:paraId="6FD9B787" w14:textId="77777777" w:rsidR="00B0333D" w:rsidRPr="009C4C12" w:rsidRDefault="00B0333D" w:rsidP="006033C7">
            <w:pPr>
              <w:spacing w:before="40"/>
              <w:rPr>
                <w:rFonts w:ascii="Calibri" w:hAnsi="Calibri" w:cs="Calibri"/>
                <w:sz w:val="22"/>
                <w:szCs w:val="22"/>
              </w:rPr>
            </w:pPr>
          </w:p>
        </w:tc>
      </w:tr>
      <w:tr w:rsidR="00B0333D" w:rsidRPr="009C4C12" w14:paraId="0A443C21" w14:textId="77777777" w:rsidTr="00F75FE2">
        <w:tc>
          <w:tcPr>
            <w:tcW w:w="4832" w:type="dxa"/>
          </w:tcPr>
          <w:p w14:paraId="789527A2" w14:textId="77777777" w:rsidR="00B0333D" w:rsidRPr="009C4C12" w:rsidRDefault="00B0333D" w:rsidP="00B0333D">
            <w:pPr>
              <w:pStyle w:val="Default"/>
              <w:rPr>
                <w:sz w:val="22"/>
                <w:szCs w:val="22"/>
              </w:rPr>
            </w:pPr>
            <w:r w:rsidRPr="009C4C12">
              <w:rPr>
                <w:sz w:val="22"/>
                <w:szCs w:val="22"/>
              </w:rPr>
              <w:t xml:space="preserve">Were there any problems or issues in this trial with the investigational </w:t>
            </w:r>
            <w:r w:rsidR="00017652" w:rsidRPr="009C4C12">
              <w:rPr>
                <w:sz w:val="22"/>
                <w:szCs w:val="22"/>
              </w:rPr>
              <w:t>product</w:t>
            </w:r>
            <w:r w:rsidRPr="009C4C12">
              <w:rPr>
                <w:sz w:val="22"/>
                <w:szCs w:val="22"/>
              </w:rPr>
              <w:t xml:space="preserve"> (i.e. inadequate supply, drug shortages, shipment problems, etc.)? </w:t>
            </w:r>
          </w:p>
          <w:p w14:paraId="0D1E65FE" w14:textId="77777777" w:rsidR="00B813ED" w:rsidRPr="009C4C12" w:rsidRDefault="00B813ED" w:rsidP="00B0333D">
            <w:pPr>
              <w:pStyle w:val="Default"/>
              <w:rPr>
                <w:sz w:val="22"/>
                <w:szCs w:val="22"/>
              </w:rPr>
            </w:pPr>
          </w:p>
          <w:p w14:paraId="623B89BA" w14:textId="77777777" w:rsidR="00B813ED" w:rsidRPr="009C4C12" w:rsidRDefault="00B813ED" w:rsidP="00B0333D">
            <w:pPr>
              <w:pStyle w:val="Default"/>
              <w:rPr>
                <w:sz w:val="22"/>
                <w:szCs w:val="22"/>
              </w:rPr>
            </w:pPr>
            <w:r w:rsidRPr="009C4C12">
              <w:rPr>
                <w:sz w:val="22"/>
                <w:szCs w:val="22"/>
              </w:rPr>
              <w:t>If yes, were any subjects</w:t>
            </w:r>
            <w:r w:rsidR="00C87518" w:rsidRPr="009C4C12">
              <w:rPr>
                <w:sz w:val="22"/>
                <w:szCs w:val="22"/>
              </w:rPr>
              <w:t>’</w:t>
            </w:r>
            <w:r w:rsidRPr="009C4C12">
              <w:rPr>
                <w:sz w:val="22"/>
                <w:szCs w:val="22"/>
              </w:rPr>
              <w:t xml:space="preserve"> treatment(s) interrupted due to this(ese) issue(s)?</w:t>
            </w:r>
          </w:p>
          <w:p w14:paraId="211F9736" w14:textId="77777777" w:rsidR="00B0333D" w:rsidRPr="009C4C12" w:rsidRDefault="00B0333D" w:rsidP="00DB33D6">
            <w:pPr>
              <w:pStyle w:val="Default"/>
              <w:rPr>
                <w:sz w:val="22"/>
                <w:szCs w:val="22"/>
              </w:rPr>
            </w:pPr>
          </w:p>
        </w:tc>
        <w:tc>
          <w:tcPr>
            <w:tcW w:w="9558" w:type="dxa"/>
          </w:tcPr>
          <w:p w14:paraId="53F8C902" w14:textId="77777777" w:rsidR="00B0333D" w:rsidRPr="009C4C12" w:rsidRDefault="00B0333D" w:rsidP="006033C7">
            <w:pPr>
              <w:spacing w:before="40"/>
              <w:rPr>
                <w:rFonts w:ascii="Calibri" w:hAnsi="Calibri" w:cs="Calibri"/>
                <w:sz w:val="22"/>
                <w:szCs w:val="22"/>
              </w:rPr>
            </w:pPr>
          </w:p>
        </w:tc>
      </w:tr>
      <w:tr w:rsidR="00DB33D6" w:rsidRPr="009C4C12" w14:paraId="7B02E35D" w14:textId="77777777" w:rsidTr="00F75FE2">
        <w:tc>
          <w:tcPr>
            <w:tcW w:w="4832" w:type="dxa"/>
          </w:tcPr>
          <w:p w14:paraId="76C36EC3" w14:textId="77777777" w:rsidR="00DB33D6" w:rsidRPr="009C4C12" w:rsidRDefault="00DB33D6" w:rsidP="00DB33D6">
            <w:pPr>
              <w:pStyle w:val="Default"/>
              <w:rPr>
                <w:sz w:val="22"/>
                <w:szCs w:val="22"/>
              </w:rPr>
            </w:pPr>
            <w:r w:rsidRPr="009C4C12">
              <w:rPr>
                <w:sz w:val="22"/>
                <w:szCs w:val="22"/>
              </w:rPr>
              <w:lastRenderedPageBreak/>
              <w:t xml:space="preserve">What was the policy of the study for drug return/destruction? Can you show me in the </w:t>
            </w:r>
            <w:r w:rsidR="00B0333D" w:rsidRPr="009C4C12">
              <w:rPr>
                <w:sz w:val="22"/>
                <w:szCs w:val="22"/>
              </w:rPr>
              <w:t>protocol/</w:t>
            </w:r>
            <w:r w:rsidRPr="009C4C12">
              <w:rPr>
                <w:sz w:val="22"/>
                <w:szCs w:val="22"/>
              </w:rPr>
              <w:t xml:space="preserve">pharmacy manual for this trial where that is? </w:t>
            </w:r>
          </w:p>
          <w:p w14:paraId="427D388F" w14:textId="77777777" w:rsidR="00DB33D6" w:rsidRPr="009C4C12" w:rsidRDefault="00DB33D6" w:rsidP="00074BD7">
            <w:pPr>
              <w:pStyle w:val="Default"/>
              <w:rPr>
                <w:sz w:val="22"/>
                <w:szCs w:val="22"/>
              </w:rPr>
            </w:pPr>
          </w:p>
        </w:tc>
        <w:tc>
          <w:tcPr>
            <w:tcW w:w="9558" w:type="dxa"/>
          </w:tcPr>
          <w:p w14:paraId="58EF9A64" w14:textId="77777777" w:rsidR="00DB33D6" w:rsidRPr="009C4C12" w:rsidRDefault="00DB33D6" w:rsidP="006033C7">
            <w:pPr>
              <w:spacing w:before="40"/>
              <w:rPr>
                <w:rFonts w:ascii="Calibri" w:hAnsi="Calibri" w:cs="Calibri"/>
                <w:sz w:val="22"/>
                <w:szCs w:val="22"/>
              </w:rPr>
            </w:pPr>
          </w:p>
        </w:tc>
      </w:tr>
      <w:tr w:rsidR="00720AED" w:rsidRPr="009C4C12" w14:paraId="235AD3A4" w14:textId="77777777" w:rsidTr="00F75FE2">
        <w:tc>
          <w:tcPr>
            <w:tcW w:w="4832" w:type="dxa"/>
          </w:tcPr>
          <w:p w14:paraId="38D95C59" w14:textId="77777777" w:rsidR="00720AED" w:rsidRPr="009C4C12" w:rsidRDefault="00720AED" w:rsidP="00720AED">
            <w:pPr>
              <w:pStyle w:val="Default"/>
              <w:rPr>
                <w:sz w:val="22"/>
                <w:szCs w:val="22"/>
              </w:rPr>
            </w:pPr>
            <w:r w:rsidRPr="009C4C12">
              <w:rPr>
                <w:sz w:val="22"/>
                <w:szCs w:val="22"/>
              </w:rPr>
              <w:t>What is the end-to-end process for dispensing drug to subjects from the time a subject comes on site to the time they return at their next visit?</w:t>
            </w:r>
          </w:p>
          <w:p w14:paraId="05B89C06" w14:textId="77777777" w:rsidR="00720AED" w:rsidRPr="009C4C12" w:rsidRDefault="00720AED" w:rsidP="00DB33D6">
            <w:pPr>
              <w:pStyle w:val="Default"/>
              <w:rPr>
                <w:sz w:val="22"/>
                <w:szCs w:val="22"/>
              </w:rPr>
            </w:pPr>
          </w:p>
        </w:tc>
        <w:tc>
          <w:tcPr>
            <w:tcW w:w="9558" w:type="dxa"/>
          </w:tcPr>
          <w:p w14:paraId="164655EB" w14:textId="77777777" w:rsidR="00720AED" w:rsidRPr="009C4C12" w:rsidRDefault="00720AED" w:rsidP="006033C7">
            <w:pPr>
              <w:spacing w:before="40"/>
              <w:rPr>
                <w:rFonts w:ascii="Calibri" w:hAnsi="Calibri" w:cs="Calibri"/>
                <w:sz w:val="22"/>
                <w:szCs w:val="22"/>
              </w:rPr>
            </w:pPr>
          </w:p>
        </w:tc>
      </w:tr>
      <w:tr w:rsidR="00B9418E" w:rsidRPr="009C4C12" w14:paraId="7673681A" w14:textId="77777777" w:rsidTr="00F75FE2">
        <w:tc>
          <w:tcPr>
            <w:tcW w:w="4832" w:type="dxa"/>
          </w:tcPr>
          <w:p w14:paraId="6E76080D" w14:textId="77777777" w:rsidR="00B9418E" w:rsidRPr="009C4C12" w:rsidRDefault="00B9418E" w:rsidP="00720AED">
            <w:pPr>
              <w:pStyle w:val="Default"/>
              <w:rPr>
                <w:sz w:val="22"/>
                <w:szCs w:val="22"/>
              </w:rPr>
            </w:pPr>
            <w:r w:rsidRPr="009C4C12">
              <w:rPr>
                <w:sz w:val="22"/>
                <w:szCs w:val="22"/>
              </w:rPr>
              <w:t>What is the process for unblinding a patient, if it is necessary?</w:t>
            </w:r>
          </w:p>
          <w:p w14:paraId="411FD3E2" w14:textId="77777777" w:rsidR="00B9418E" w:rsidRPr="009C4C12" w:rsidRDefault="00B9418E" w:rsidP="00720AED">
            <w:pPr>
              <w:pStyle w:val="Default"/>
              <w:rPr>
                <w:sz w:val="22"/>
                <w:szCs w:val="22"/>
              </w:rPr>
            </w:pPr>
          </w:p>
        </w:tc>
        <w:tc>
          <w:tcPr>
            <w:tcW w:w="9558" w:type="dxa"/>
          </w:tcPr>
          <w:p w14:paraId="7D1053FF" w14:textId="77777777" w:rsidR="00B9418E" w:rsidRPr="009C4C12" w:rsidRDefault="00B9418E" w:rsidP="006033C7">
            <w:pPr>
              <w:spacing w:before="40"/>
              <w:rPr>
                <w:rFonts w:ascii="Calibri" w:hAnsi="Calibri" w:cs="Calibri"/>
                <w:sz w:val="22"/>
                <w:szCs w:val="22"/>
              </w:rPr>
            </w:pPr>
          </w:p>
        </w:tc>
      </w:tr>
      <w:tr w:rsidR="005B4AD2" w:rsidRPr="009C4C12" w14:paraId="3CC8A0C7" w14:textId="77777777" w:rsidTr="00964B05">
        <w:trPr>
          <w:trHeight w:val="422"/>
        </w:trPr>
        <w:tc>
          <w:tcPr>
            <w:tcW w:w="14390" w:type="dxa"/>
            <w:gridSpan w:val="2"/>
            <w:shd w:val="clear" w:color="auto" w:fill="B4C6E7" w:themeFill="accent1" w:themeFillTint="66"/>
            <w:vAlign w:val="center"/>
          </w:tcPr>
          <w:p w14:paraId="446DA10F" w14:textId="77777777" w:rsidR="005B4AD2" w:rsidRPr="009C4C12" w:rsidRDefault="005B4AD2" w:rsidP="00F77945">
            <w:pPr>
              <w:spacing w:before="40"/>
              <w:rPr>
                <w:rFonts w:ascii="Calibri" w:hAnsi="Calibri" w:cs="Calibri"/>
                <w:b/>
                <w:sz w:val="22"/>
                <w:szCs w:val="22"/>
              </w:rPr>
            </w:pPr>
            <w:r w:rsidRPr="009C4C12">
              <w:rPr>
                <w:b/>
                <w:sz w:val="22"/>
                <w:szCs w:val="22"/>
              </w:rPr>
              <w:t>Other Logistics</w:t>
            </w:r>
          </w:p>
        </w:tc>
      </w:tr>
      <w:tr w:rsidR="00017652" w:rsidRPr="009C4C12" w14:paraId="72C76EA4" w14:textId="77777777" w:rsidTr="00F75FE2">
        <w:tc>
          <w:tcPr>
            <w:tcW w:w="4832" w:type="dxa"/>
          </w:tcPr>
          <w:p w14:paraId="77CCD472" w14:textId="77777777" w:rsidR="00017652" w:rsidRPr="009C4C12" w:rsidRDefault="00017652" w:rsidP="00F77945">
            <w:pPr>
              <w:pStyle w:val="Default"/>
              <w:rPr>
                <w:sz w:val="22"/>
                <w:szCs w:val="22"/>
              </w:rPr>
            </w:pPr>
            <w:r w:rsidRPr="009C4C12">
              <w:rPr>
                <w:sz w:val="22"/>
                <w:szCs w:val="22"/>
              </w:rPr>
              <w:t xml:space="preserve">How is (the specific trial endpoint) determined; in collaboration with the </w:t>
            </w:r>
            <w:r w:rsidR="00DF23C3" w:rsidRPr="009C4C12">
              <w:rPr>
                <w:sz w:val="22"/>
                <w:szCs w:val="22"/>
              </w:rPr>
              <w:t>S</w:t>
            </w:r>
            <w:r w:rsidRPr="009C4C12">
              <w:rPr>
                <w:sz w:val="22"/>
                <w:szCs w:val="22"/>
              </w:rPr>
              <w:t>ponsor? By the P</w:t>
            </w:r>
            <w:r w:rsidR="00720AED" w:rsidRPr="009C4C12">
              <w:rPr>
                <w:sz w:val="22"/>
                <w:szCs w:val="22"/>
              </w:rPr>
              <w:t xml:space="preserve">rincipal </w:t>
            </w:r>
            <w:r w:rsidRPr="009C4C12">
              <w:rPr>
                <w:sz w:val="22"/>
                <w:szCs w:val="22"/>
              </w:rPr>
              <w:t>I</w:t>
            </w:r>
            <w:r w:rsidR="00720AED" w:rsidRPr="009C4C12">
              <w:rPr>
                <w:sz w:val="22"/>
                <w:szCs w:val="22"/>
              </w:rPr>
              <w:t>nve</w:t>
            </w:r>
            <w:r w:rsidR="00B813ED" w:rsidRPr="009C4C12">
              <w:rPr>
                <w:sz w:val="22"/>
                <w:szCs w:val="22"/>
              </w:rPr>
              <w:t>s</w:t>
            </w:r>
            <w:r w:rsidR="00720AED" w:rsidRPr="009C4C12">
              <w:rPr>
                <w:sz w:val="22"/>
                <w:szCs w:val="22"/>
              </w:rPr>
              <w:t>tigator</w:t>
            </w:r>
            <w:r w:rsidRPr="009C4C12">
              <w:rPr>
                <w:sz w:val="22"/>
                <w:szCs w:val="22"/>
              </w:rPr>
              <w:t xml:space="preserve"> alone? </w:t>
            </w:r>
          </w:p>
          <w:p w14:paraId="07FF17AC" w14:textId="77777777" w:rsidR="00017652" w:rsidRPr="009C4C12" w:rsidRDefault="00017652" w:rsidP="00F77945">
            <w:pPr>
              <w:spacing w:before="40"/>
              <w:rPr>
                <w:rFonts w:ascii="Calibri" w:hAnsi="Calibri" w:cs="Calibri"/>
                <w:sz w:val="22"/>
                <w:szCs w:val="22"/>
              </w:rPr>
            </w:pPr>
          </w:p>
        </w:tc>
        <w:tc>
          <w:tcPr>
            <w:tcW w:w="9558" w:type="dxa"/>
          </w:tcPr>
          <w:p w14:paraId="603BD782" w14:textId="77777777" w:rsidR="00017652" w:rsidRPr="009C4C12" w:rsidRDefault="00017652" w:rsidP="00F77945">
            <w:pPr>
              <w:spacing w:before="40"/>
              <w:rPr>
                <w:rFonts w:ascii="Calibri" w:hAnsi="Calibri" w:cs="Calibri"/>
                <w:sz w:val="22"/>
                <w:szCs w:val="22"/>
              </w:rPr>
            </w:pPr>
          </w:p>
        </w:tc>
      </w:tr>
      <w:tr w:rsidR="00017652" w:rsidRPr="009C4C12" w14:paraId="2634119C" w14:textId="77777777" w:rsidTr="00F75FE2">
        <w:tc>
          <w:tcPr>
            <w:tcW w:w="4832" w:type="dxa"/>
          </w:tcPr>
          <w:p w14:paraId="67EC704D" w14:textId="77777777" w:rsidR="00017652" w:rsidRPr="009C4C12" w:rsidRDefault="00017652" w:rsidP="00F77945">
            <w:pPr>
              <w:spacing w:before="40"/>
              <w:rPr>
                <w:rFonts w:ascii="Calibri" w:hAnsi="Calibri" w:cs="Calibri"/>
                <w:sz w:val="22"/>
                <w:szCs w:val="22"/>
              </w:rPr>
            </w:pPr>
            <w:r w:rsidRPr="009C4C12">
              <w:rPr>
                <w:rFonts w:ascii="Calibri" w:hAnsi="Calibri" w:cs="Calibri"/>
                <w:sz w:val="22"/>
                <w:szCs w:val="22"/>
              </w:rPr>
              <w:t>Were there any team members who have caused significant non-compliance with the trial?</w:t>
            </w:r>
            <w:r w:rsidR="00DF23C3" w:rsidRPr="009C4C12">
              <w:rPr>
                <w:rFonts w:ascii="Calibri" w:hAnsi="Calibri" w:cs="Calibri"/>
                <w:sz w:val="22"/>
                <w:szCs w:val="22"/>
              </w:rPr>
              <w:t xml:space="preserve"> </w:t>
            </w:r>
            <w:r w:rsidRPr="009C4C12">
              <w:rPr>
                <w:rFonts w:ascii="Calibri" w:hAnsi="Calibri" w:cs="Calibri"/>
                <w:sz w:val="22"/>
                <w:szCs w:val="22"/>
              </w:rPr>
              <w:t>How did you handle that?</w:t>
            </w:r>
          </w:p>
          <w:p w14:paraId="749D3B5F" w14:textId="77777777" w:rsidR="00017652" w:rsidRPr="009C4C12" w:rsidRDefault="00017652" w:rsidP="00F77945">
            <w:pPr>
              <w:spacing w:before="40"/>
              <w:rPr>
                <w:rFonts w:ascii="Calibri" w:hAnsi="Calibri" w:cs="Calibri"/>
                <w:sz w:val="22"/>
                <w:szCs w:val="22"/>
              </w:rPr>
            </w:pPr>
          </w:p>
        </w:tc>
        <w:tc>
          <w:tcPr>
            <w:tcW w:w="9558" w:type="dxa"/>
          </w:tcPr>
          <w:p w14:paraId="4EFB9FF3" w14:textId="77777777" w:rsidR="00017652" w:rsidRPr="009C4C12" w:rsidRDefault="00017652" w:rsidP="00F77945">
            <w:pPr>
              <w:spacing w:before="40"/>
              <w:rPr>
                <w:rFonts w:ascii="Calibri" w:hAnsi="Calibri" w:cs="Calibri"/>
                <w:sz w:val="22"/>
                <w:szCs w:val="22"/>
              </w:rPr>
            </w:pPr>
          </w:p>
        </w:tc>
      </w:tr>
      <w:tr w:rsidR="00017652" w:rsidRPr="009C4C12" w14:paraId="2260F7DA" w14:textId="77777777" w:rsidTr="00F75FE2">
        <w:tc>
          <w:tcPr>
            <w:tcW w:w="4832" w:type="dxa"/>
          </w:tcPr>
          <w:p w14:paraId="36944977" w14:textId="77777777" w:rsidR="00017652" w:rsidRPr="009C4C12" w:rsidRDefault="00017652" w:rsidP="00F77945">
            <w:pPr>
              <w:spacing w:before="40"/>
              <w:rPr>
                <w:rFonts w:ascii="Calibri" w:hAnsi="Calibri" w:cs="Calibri"/>
                <w:sz w:val="22"/>
                <w:szCs w:val="22"/>
              </w:rPr>
            </w:pPr>
            <w:r w:rsidRPr="009C4C12">
              <w:rPr>
                <w:rFonts w:ascii="Calibri" w:hAnsi="Calibri" w:cs="Calibri"/>
                <w:sz w:val="22"/>
                <w:szCs w:val="22"/>
              </w:rPr>
              <w:t>How do you handle study amendments (what is your step</w:t>
            </w:r>
            <w:r w:rsidR="00DF23C3" w:rsidRPr="009C4C12">
              <w:rPr>
                <w:rFonts w:ascii="Calibri" w:hAnsi="Calibri" w:cs="Calibri"/>
                <w:sz w:val="22"/>
                <w:szCs w:val="22"/>
              </w:rPr>
              <w:t>-</w:t>
            </w:r>
            <w:r w:rsidRPr="009C4C12">
              <w:rPr>
                <w:rFonts w:ascii="Calibri" w:hAnsi="Calibri" w:cs="Calibri"/>
                <w:sz w:val="22"/>
                <w:szCs w:val="22"/>
              </w:rPr>
              <w:t>by</w:t>
            </w:r>
            <w:r w:rsidR="00DF23C3" w:rsidRPr="009C4C12">
              <w:rPr>
                <w:rFonts w:ascii="Calibri" w:hAnsi="Calibri" w:cs="Calibri"/>
                <w:sz w:val="22"/>
                <w:szCs w:val="22"/>
              </w:rPr>
              <w:t>-</w:t>
            </w:r>
            <w:r w:rsidRPr="009C4C12">
              <w:rPr>
                <w:rFonts w:ascii="Calibri" w:hAnsi="Calibri" w:cs="Calibri"/>
                <w:sz w:val="22"/>
                <w:szCs w:val="22"/>
              </w:rPr>
              <w:t>step process, especially when the amendment results in ICF changes?</w:t>
            </w:r>
          </w:p>
          <w:p w14:paraId="71D3321E" w14:textId="77777777" w:rsidR="00017652" w:rsidRPr="009C4C12" w:rsidRDefault="00017652" w:rsidP="00F77945">
            <w:pPr>
              <w:spacing w:before="40"/>
              <w:rPr>
                <w:rFonts w:ascii="Calibri" w:hAnsi="Calibri" w:cs="Calibri"/>
                <w:sz w:val="22"/>
                <w:szCs w:val="22"/>
              </w:rPr>
            </w:pPr>
          </w:p>
        </w:tc>
        <w:tc>
          <w:tcPr>
            <w:tcW w:w="9558" w:type="dxa"/>
          </w:tcPr>
          <w:p w14:paraId="4E36AB93" w14:textId="77777777" w:rsidR="00017652" w:rsidRPr="009C4C12" w:rsidRDefault="00017652" w:rsidP="00F77945">
            <w:pPr>
              <w:spacing w:before="40"/>
              <w:rPr>
                <w:rFonts w:ascii="Calibri" w:hAnsi="Calibri" w:cs="Calibri"/>
                <w:sz w:val="22"/>
                <w:szCs w:val="22"/>
              </w:rPr>
            </w:pPr>
          </w:p>
        </w:tc>
      </w:tr>
      <w:tr w:rsidR="00017652" w:rsidRPr="009C4C12" w14:paraId="490319DC" w14:textId="77777777" w:rsidTr="00F75FE2">
        <w:tc>
          <w:tcPr>
            <w:tcW w:w="4832" w:type="dxa"/>
          </w:tcPr>
          <w:p w14:paraId="7D112AAD" w14:textId="77777777" w:rsidR="00017652" w:rsidRPr="009C4C12" w:rsidRDefault="00017652" w:rsidP="00F77945">
            <w:pPr>
              <w:spacing w:before="40"/>
              <w:rPr>
                <w:rFonts w:ascii="Calibri" w:hAnsi="Calibri" w:cs="Calibri"/>
                <w:sz w:val="22"/>
                <w:szCs w:val="22"/>
              </w:rPr>
            </w:pPr>
            <w:r w:rsidRPr="009C4C12">
              <w:rPr>
                <w:rFonts w:ascii="Calibri" w:hAnsi="Calibri" w:cs="Calibri"/>
                <w:sz w:val="22"/>
                <w:szCs w:val="22"/>
              </w:rPr>
              <w:t>How do you maintain the security of the paper records?</w:t>
            </w:r>
          </w:p>
          <w:p w14:paraId="169F2FCD" w14:textId="77777777" w:rsidR="00017652" w:rsidRPr="009C4C12" w:rsidRDefault="00017652" w:rsidP="00F77945">
            <w:pPr>
              <w:spacing w:before="40"/>
              <w:rPr>
                <w:rFonts w:ascii="Calibri" w:hAnsi="Calibri" w:cs="Calibri"/>
                <w:sz w:val="22"/>
                <w:szCs w:val="22"/>
              </w:rPr>
            </w:pPr>
          </w:p>
        </w:tc>
        <w:tc>
          <w:tcPr>
            <w:tcW w:w="9558" w:type="dxa"/>
          </w:tcPr>
          <w:p w14:paraId="73F9962C" w14:textId="77777777" w:rsidR="00017652" w:rsidRPr="009C4C12" w:rsidRDefault="00017652" w:rsidP="00F77945">
            <w:pPr>
              <w:spacing w:before="40"/>
              <w:rPr>
                <w:rFonts w:ascii="Calibri" w:hAnsi="Calibri" w:cs="Calibri"/>
                <w:sz w:val="22"/>
                <w:szCs w:val="22"/>
              </w:rPr>
            </w:pPr>
          </w:p>
        </w:tc>
      </w:tr>
      <w:tr w:rsidR="008B620F" w:rsidRPr="009C4C12" w14:paraId="1C8FF4F8" w14:textId="77777777" w:rsidTr="00F75FE2">
        <w:tc>
          <w:tcPr>
            <w:tcW w:w="4832" w:type="dxa"/>
          </w:tcPr>
          <w:p w14:paraId="1703DAC6" w14:textId="77777777" w:rsidR="008B620F" w:rsidRPr="009C4C12" w:rsidRDefault="008B620F" w:rsidP="008B620F">
            <w:pPr>
              <w:spacing w:before="40"/>
              <w:rPr>
                <w:rFonts w:ascii="Calibri" w:hAnsi="Calibri" w:cs="Calibri"/>
                <w:sz w:val="22"/>
                <w:szCs w:val="22"/>
              </w:rPr>
            </w:pPr>
            <w:r w:rsidRPr="009C4C12">
              <w:rPr>
                <w:rFonts w:ascii="Calibri" w:hAnsi="Calibri" w:cs="Calibri"/>
                <w:sz w:val="22"/>
                <w:szCs w:val="22"/>
              </w:rPr>
              <w:t xml:space="preserve">How frequently did you meet with the site monitor? </w:t>
            </w:r>
          </w:p>
          <w:p w14:paraId="09ECAD35" w14:textId="77777777" w:rsidR="008B620F" w:rsidRPr="009C4C12" w:rsidRDefault="008B620F" w:rsidP="00F77945">
            <w:pPr>
              <w:spacing w:before="40"/>
              <w:rPr>
                <w:rFonts w:ascii="Calibri" w:hAnsi="Calibri" w:cs="Calibri"/>
                <w:sz w:val="22"/>
                <w:szCs w:val="22"/>
              </w:rPr>
            </w:pPr>
          </w:p>
        </w:tc>
        <w:tc>
          <w:tcPr>
            <w:tcW w:w="9558" w:type="dxa"/>
          </w:tcPr>
          <w:p w14:paraId="57BD8479" w14:textId="77777777" w:rsidR="008B620F" w:rsidRPr="009C4C12" w:rsidRDefault="008B620F" w:rsidP="00F77945">
            <w:pPr>
              <w:spacing w:before="40"/>
              <w:rPr>
                <w:rFonts w:ascii="Calibri" w:hAnsi="Calibri" w:cs="Calibri"/>
                <w:sz w:val="22"/>
                <w:szCs w:val="22"/>
              </w:rPr>
            </w:pPr>
          </w:p>
        </w:tc>
      </w:tr>
      <w:tr w:rsidR="005B4AD2" w:rsidRPr="009C4C12" w14:paraId="250FFA81" w14:textId="77777777" w:rsidTr="00964B05">
        <w:trPr>
          <w:trHeight w:val="422"/>
        </w:trPr>
        <w:tc>
          <w:tcPr>
            <w:tcW w:w="14390" w:type="dxa"/>
            <w:gridSpan w:val="2"/>
            <w:shd w:val="clear" w:color="auto" w:fill="B4C6E7" w:themeFill="accent1" w:themeFillTint="66"/>
            <w:vAlign w:val="center"/>
          </w:tcPr>
          <w:p w14:paraId="59B58DDB" w14:textId="77777777" w:rsidR="005B4AD2" w:rsidRPr="005B4AD2" w:rsidRDefault="005B4AD2" w:rsidP="00F77945">
            <w:pPr>
              <w:spacing w:before="40"/>
              <w:rPr>
                <w:rFonts w:ascii="Calibri" w:hAnsi="Calibri" w:cs="Calibri"/>
                <w:b/>
                <w:sz w:val="22"/>
                <w:szCs w:val="22"/>
              </w:rPr>
            </w:pPr>
            <w:r w:rsidRPr="005B4AD2">
              <w:rPr>
                <w:rFonts w:ascii="Calibri" w:hAnsi="Calibri" w:cs="Calibri"/>
                <w:b/>
                <w:sz w:val="22"/>
                <w:szCs w:val="22"/>
              </w:rPr>
              <w:t>Monitoring</w:t>
            </w:r>
          </w:p>
        </w:tc>
      </w:tr>
      <w:tr w:rsidR="00964B05" w:rsidRPr="009C4C12" w14:paraId="3A4AFDD3" w14:textId="77777777" w:rsidTr="00F75FE2">
        <w:tc>
          <w:tcPr>
            <w:tcW w:w="4832" w:type="dxa"/>
          </w:tcPr>
          <w:p w14:paraId="7109E893" w14:textId="77777777" w:rsidR="00964B05" w:rsidRPr="00964B05" w:rsidRDefault="00964B05" w:rsidP="00964B05">
            <w:pPr>
              <w:spacing w:after="160" w:line="259" w:lineRule="auto"/>
              <w:rPr>
                <w:noProof/>
                <w:sz w:val="22"/>
                <w:szCs w:val="22"/>
              </w:rPr>
            </w:pPr>
            <w:r w:rsidRPr="00964B05">
              <w:rPr>
                <w:noProof/>
                <w:sz w:val="22"/>
                <w:szCs w:val="22"/>
              </w:rPr>
              <w:t>Did you meet with study monitors when they came?</w:t>
            </w:r>
          </w:p>
          <w:p w14:paraId="242C34B5" w14:textId="77777777" w:rsidR="00964B05" w:rsidRPr="009C4C12" w:rsidRDefault="00964B05" w:rsidP="008B620F">
            <w:pPr>
              <w:spacing w:before="40"/>
              <w:rPr>
                <w:rFonts w:ascii="Calibri" w:hAnsi="Calibri" w:cs="Calibri"/>
                <w:sz w:val="22"/>
                <w:szCs w:val="22"/>
              </w:rPr>
            </w:pPr>
          </w:p>
        </w:tc>
        <w:tc>
          <w:tcPr>
            <w:tcW w:w="9558" w:type="dxa"/>
          </w:tcPr>
          <w:p w14:paraId="4EEECD68" w14:textId="77777777" w:rsidR="00964B05" w:rsidRPr="009C4C12" w:rsidRDefault="00964B05" w:rsidP="00F77945">
            <w:pPr>
              <w:spacing w:before="40"/>
              <w:rPr>
                <w:rFonts w:ascii="Calibri" w:hAnsi="Calibri" w:cs="Calibri"/>
                <w:sz w:val="22"/>
                <w:szCs w:val="22"/>
              </w:rPr>
            </w:pPr>
          </w:p>
        </w:tc>
      </w:tr>
      <w:tr w:rsidR="008B620F" w:rsidRPr="009C4C12" w14:paraId="46F6C586" w14:textId="77777777" w:rsidTr="00F75FE2">
        <w:tc>
          <w:tcPr>
            <w:tcW w:w="4832" w:type="dxa"/>
          </w:tcPr>
          <w:p w14:paraId="69F868D5" w14:textId="77777777" w:rsidR="008B620F" w:rsidRPr="009C4C12" w:rsidRDefault="008B620F" w:rsidP="008B620F">
            <w:pPr>
              <w:spacing w:before="40"/>
              <w:rPr>
                <w:rFonts w:ascii="Calibri" w:hAnsi="Calibri" w:cs="Calibri"/>
                <w:sz w:val="22"/>
                <w:szCs w:val="22"/>
              </w:rPr>
            </w:pPr>
            <w:r w:rsidRPr="009C4C12">
              <w:rPr>
                <w:rFonts w:ascii="Calibri" w:hAnsi="Calibri" w:cs="Calibri"/>
                <w:sz w:val="22"/>
                <w:szCs w:val="22"/>
              </w:rPr>
              <w:lastRenderedPageBreak/>
              <w:t xml:space="preserve">How did the site monitor provide issues to resolve? </w:t>
            </w:r>
          </w:p>
          <w:p w14:paraId="79DAA3C5" w14:textId="77777777" w:rsidR="008B620F" w:rsidRPr="009C4C12" w:rsidRDefault="008B620F" w:rsidP="008B620F">
            <w:pPr>
              <w:spacing w:before="40"/>
              <w:rPr>
                <w:rFonts w:ascii="Calibri" w:hAnsi="Calibri" w:cs="Calibri"/>
                <w:sz w:val="22"/>
                <w:szCs w:val="22"/>
              </w:rPr>
            </w:pPr>
          </w:p>
          <w:p w14:paraId="53C9A816" w14:textId="77777777" w:rsidR="008B620F" w:rsidRPr="009C4C12" w:rsidRDefault="008B620F" w:rsidP="008B620F">
            <w:pPr>
              <w:spacing w:before="40"/>
              <w:rPr>
                <w:rFonts w:ascii="Calibri" w:hAnsi="Calibri" w:cs="Calibri"/>
                <w:sz w:val="22"/>
                <w:szCs w:val="22"/>
              </w:rPr>
            </w:pPr>
            <w:r w:rsidRPr="009C4C12">
              <w:rPr>
                <w:rFonts w:ascii="Calibri" w:hAnsi="Calibri" w:cs="Calibri"/>
                <w:sz w:val="22"/>
                <w:szCs w:val="22"/>
              </w:rPr>
              <w:t>How did you share that information with the site staff?</w:t>
            </w:r>
          </w:p>
          <w:p w14:paraId="7A424701" w14:textId="77777777" w:rsidR="008B620F" w:rsidRPr="009C4C12" w:rsidRDefault="008B620F" w:rsidP="008B620F">
            <w:pPr>
              <w:spacing w:before="40"/>
              <w:rPr>
                <w:rFonts w:ascii="Calibri" w:hAnsi="Calibri" w:cs="Calibri"/>
                <w:sz w:val="22"/>
                <w:szCs w:val="22"/>
              </w:rPr>
            </w:pPr>
          </w:p>
        </w:tc>
        <w:tc>
          <w:tcPr>
            <w:tcW w:w="9558" w:type="dxa"/>
          </w:tcPr>
          <w:p w14:paraId="5BAAEA99" w14:textId="77777777" w:rsidR="008B620F" w:rsidRPr="009C4C12" w:rsidRDefault="008B620F" w:rsidP="00F77945">
            <w:pPr>
              <w:spacing w:before="40"/>
              <w:rPr>
                <w:rFonts w:ascii="Calibri" w:hAnsi="Calibri" w:cs="Calibri"/>
                <w:sz w:val="22"/>
                <w:szCs w:val="22"/>
              </w:rPr>
            </w:pPr>
          </w:p>
        </w:tc>
      </w:tr>
      <w:tr w:rsidR="00720AED" w:rsidRPr="009C4C12" w14:paraId="05AD74B0" w14:textId="77777777" w:rsidTr="0006108D">
        <w:tc>
          <w:tcPr>
            <w:tcW w:w="4832" w:type="dxa"/>
            <w:tcBorders>
              <w:bottom w:val="single" w:sz="4" w:space="0" w:color="auto"/>
            </w:tcBorders>
          </w:tcPr>
          <w:p w14:paraId="04048CA3" w14:textId="77777777" w:rsidR="00772A4F" w:rsidRDefault="00964B05" w:rsidP="00964B05">
            <w:pPr>
              <w:spacing w:before="40"/>
              <w:rPr>
                <w:noProof/>
                <w:sz w:val="22"/>
                <w:szCs w:val="22"/>
              </w:rPr>
            </w:pPr>
            <w:r w:rsidRPr="00964B05">
              <w:rPr>
                <w:noProof/>
                <w:sz w:val="22"/>
                <w:szCs w:val="22"/>
              </w:rPr>
              <w:t>Were there any problems brought to your attention by the monitor that you recall?</w:t>
            </w:r>
          </w:p>
          <w:p w14:paraId="3D93EC5B" w14:textId="77777777" w:rsidR="00964B05" w:rsidRPr="00964B05" w:rsidRDefault="00964B05" w:rsidP="00964B05">
            <w:pPr>
              <w:spacing w:before="40"/>
              <w:rPr>
                <w:rFonts w:ascii="Calibri" w:hAnsi="Calibri" w:cs="Calibri"/>
                <w:sz w:val="22"/>
                <w:szCs w:val="22"/>
              </w:rPr>
            </w:pPr>
          </w:p>
        </w:tc>
        <w:tc>
          <w:tcPr>
            <w:tcW w:w="9558" w:type="dxa"/>
            <w:tcBorders>
              <w:bottom w:val="single" w:sz="4" w:space="0" w:color="auto"/>
            </w:tcBorders>
          </w:tcPr>
          <w:p w14:paraId="6EDF402A" w14:textId="77777777" w:rsidR="00720AED" w:rsidRPr="009C4C12" w:rsidRDefault="00720AED" w:rsidP="00F77945">
            <w:pPr>
              <w:spacing w:before="40"/>
              <w:rPr>
                <w:rFonts w:ascii="Calibri" w:hAnsi="Calibri" w:cs="Calibri"/>
                <w:sz w:val="22"/>
                <w:szCs w:val="22"/>
              </w:rPr>
            </w:pPr>
          </w:p>
        </w:tc>
      </w:tr>
      <w:tr w:rsidR="0006108D" w:rsidRPr="009C4C12" w14:paraId="056E5129" w14:textId="77777777" w:rsidTr="0006108D">
        <w:trPr>
          <w:trHeight w:val="314"/>
        </w:trPr>
        <w:tc>
          <w:tcPr>
            <w:tcW w:w="483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A6226ED" w14:textId="77777777" w:rsidR="0006108D" w:rsidRPr="009C4C12" w:rsidRDefault="0006108D" w:rsidP="00222AE8">
            <w:pPr>
              <w:spacing w:before="40"/>
              <w:rPr>
                <w:rFonts w:ascii="Calibri" w:hAnsi="Calibri" w:cs="Calibri"/>
                <w:b/>
                <w:sz w:val="22"/>
                <w:szCs w:val="22"/>
              </w:rPr>
            </w:pPr>
            <w:r>
              <w:rPr>
                <w:rFonts w:ascii="Calibri" w:hAnsi="Calibri" w:cs="Calibri"/>
                <w:b/>
                <w:sz w:val="22"/>
                <w:szCs w:val="22"/>
              </w:rPr>
              <w:t>Com</w:t>
            </w:r>
            <w:r w:rsidRPr="009C4C12">
              <w:rPr>
                <w:rFonts w:ascii="Calibri" w:hAnsi="Calibri" w:cs="Calibri"/>
                <w:b/>
                <w:sz w:val="22"/>
                <w:szCs w:val="22"/>
              </w:rPr>
              <w:t>puter Systems</w:t>
            </w:r>
          </w:p>
        </w:tc>
        <w:tc>
          <w:tcPr>
            <w:tcW w:w="955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27C4BA1" w14:textId="77777777" w:rsidR="0006108D" w:rsidRPr="009C4C12" w:rsidRDefault="0006108D" w:rsidP="00222AE8">
            <w:pPr>
              <w:spacing w:before="40"/>
              <w:rPr>
                <w:rFonts w:ascii="Calibri" w:hAnsi="Calibri" w:cs="Calibri"/>
                <w:b/>
                <w:sz w:val="22"/>
                <w:szCs w:val="22"/>
              </w:rPr>
            </w:pPr>
          </w:p>
        </w:tc>
      </w:tr>
      <w:tr w:rsidR="0006108D" w:rsidRPr="009C4C12" w14:paraId="58B04F7C" w14:textId="77777777" w:rsidTr="0006108D">
        <w:tc>
          <w:tcPr>
            <w:tcW w:w="4832" w:type="dxa"/>
            <w:tcBorders>
              <w:top w:val="single" w:sz="4" w:space="0" w:color="auto"/>
            </w:tcBorders>
          </w:tcPr>
          <w:p w14:paraId="742C340F" w14:textId="77777777" w:rsidR="0006108D" w:rsidRPr="009C4C12" w:rsidRDefault="0006108D" w:rsidP="00222AE8">
            <w:pPr>
              <w:spacing w:before="40"/>
              <w:rPr>
                <w:rFonts w:ascii="Calibri" w:hAnsi="Calibri" w:cs="Calibri"/>
                <w:sz w:val="22"/>
                <w:szCs w:val="22"/>
              </w:rPr>
            </w:pPr>
            <w:r w:rsidRPr="009C4C12">
              <w:rPr>
                <w:rFonts w:ascii="Calibri" w:hAnsi="Calibri" w:cs="Calibri"/>
                <w:sz w:val="22"/>
                <w:szCs w:val="22"/>
              </w:rPr>
              <w:t>What type of computer system(s) is used by the clinical site for this trial?</w:t>
            </w:r>
          </w:p>
          <w:p w14:paraId="5ED61D0E" w14:textId="77777777" w:rsidR="0006108D" w:rsidRPr="009C4C12" w:rsidRDefault="0006108D" w:rsidP="00222AE8">
            <w:pPr>
              <w:spacing w:before="40"/>
              <w:rPr>
                <w:rFonts w:ascii="Calibri" w:hAnsi="Calibri" w:cs="Calibri"/>
                <w:sz w:val="22"/>
                <w:szCs w:val="22"/>
              </w:rPr>
            </w:pPr>
          </w:p>
        </w:tc>
        <w:tc>
          <w:tcPr>
            <w:tcW w:w="9558" w:type="dxa"/>
            <w:tcBorders>
              <w:top w:val="single" w:sz="4" w:space="0" w:color="auto"/>
            </w:tcBorders>
          </w:tcPr>
          <w:p w14:paraId="57259ACB" w14:textId="77777777" w:rsidR="0006108D" w:rsidRPr="009C4C12" w:rsidRDefault="0006108D" w:rsidP="00222AE8">
            <w:pPr>
              <w:spacing w:before="40"/>
              <w:rPr>
                <w:rFonts w:ascii="Calibri" w:hAnsi="Calibri" w:cs="Calibri"/>
                <w:sz w:val="22"/>
                <w:szCs w:val="22"/>
              </w:rPr>
            </w:pPr>
          </w:p>
        </w:tc>
      </w:tr>
      <w:tr w:rsidR="0006108D" w:rsidRPr="009C4C12" w14:paraId="31C57237" w14:textId="77777777" w:rsidTr="0006108D">
        <w:tc>
          <w:tcPr>
            <w:tcW w:w="4832" w:type="dxa"/>
          </w:tcPr>
          <w:p w14:paraId="7EE63DE8" w14:textId="77777777" w:rsidR="0006108D" w:rsidRPr="009C4C12" w:rsidRDefault="0006108D" w:rsidP="00222AE8">
            <w:pPr>
              <w:spacing w:before="40"/>
              <w:rPr>
                <w:rFonts w:ascii="Calibri" w:hAnsi="Calibri" w:cs="Calibri"/>
                <w:sz w:val="22"/>
                <w:szCs w:val="22"/>
              </w:rPr>
            </w:pPr>
            <w:r w:rsidRPr="009C4C12">
              <w:rPr>
                <w:rFonts w:ascii="Calibri" w:hAnsi="Calibri" w:cs="Calibri"/>
                <w:sz w:val="22"/>
                <w:szCs w:val="22"/>
              </w:rPr>
              <w:t>How do you maintain the security of the electronic records?</w:t>
            </w:r>
          </w:p>
        </w:tc>
        <w:tc>
          <w:tcPr>
            <w:tcW w:w="9558" w:type="dxa"/>
          </w:tcPr>
          <w:p w14:paraId="61E1E2C4" w14:textId="77777777" w:rsidR="0006108D" w:rsidRPr="009C4C12" w:rsidRDefault="0006108D" w:rsidP="00222AE8">
            <w:pPr>
              <w:spacing w:before="40"/>
              <w:rPr>
                <w:rFonts w:ascii="Calibri" w:hAnsi="Calibri" w:cs="Calibri"/>
                <w:sz w:val="22"/>
                <w:szCs w:val="22"/>
              </w:rPr>
            </w:pPr>
          </w:p>
        </w:tc>
      </w:tr>
      <w:tr w:rsidR="0006108D" w:rsidRPr="009C4C12" w14:paraId="3982DAFB" w14:textId="77777777" w:rsidTr="0006108D">
        <w:tc>
          <w:tcPr>
            <w:tcW w:w="4832" w:type="dxa"/>
          </w:tcPr>
          <w:p w14:paraId="7EBB68DD" w14:textId="77777777" w:rsidR="0006108D" w:rsidRPr="009C4C12" w:rsidRDefault="0006108D" w:rsidP="00222AE8">
            <w:pPr>
              <w:spacing w:before="40"/>
              <w:rPr>
                <w:rFonts w:ascii="Calibri" w:hAnsi="Calibri" w:cs="Calibri"/>
                <w:sz w:val="22"/>
                <w:szCs w:val="22"/>
              </w:rPr>
            </w:pPr>
            <w:r w:rsidRPr="009C4C12">
              <w:rPr>
                <w:rFonts w:ascii="Calibri" w:hAnsi="Calibri" w:cs="Calibri"/>
                <w:sz w:val="22"/>
                <w:szCs w:val="22"/>
              </w:rPr>
              <w:t xml:space="preserve">Are the electronic records 21Part11 Compliant?  Are they validated?  </w:t>
            </w:r>
          </w:p>
          <w:p w14:paraId="76B2F206" w14:textId="77777777" w:rsidR="0006108D" w:rsidRPr="009C4C12" w:rsidRDefault="0006108D" w:rsidP="00222AE8">
            <w:pPr>
              <w:spacing w:before="40"/>
              <w:rPr>
                <w:rFonts w:ascii="Calibri" w:hAnsi="Calibri" w:cs="Calibri"/>
                <w:sz w:val="22"/>
                <w:szCs w:val="22"/>
              </w:rPr>
            </w:pPr>
          </w:p>
          <w:p w14:paraId="49FBC73E" w14:textId="77777777" w:rsidR="0006108D" w:rsidRPr="009C4C12" w:rsidRDefault="0006108D" w:rsidP="00222AE8">
            <w:pPr>
              <w:spacing w:before="40"/>
              <w:rPr>
                <w:rFonts w:ascii="Calibri" w:hAnsi="Calibri" w:cs="Calibri"/>
                <w:sz w:val="22"/>
                <w:szCs w:val="22"/>
              </w:rPr>
            </w:pPr>
            <w:r w:rsidRPr="009C4C12">
              <w:rPr>
                <w:rFonts w:ascii="Calibri" w:hAnsi="Calibri" w:cs="Calibri"/>
                <w:sz w:val="22"/>
                <w:szCs w:val="22"/>
              </w:rPr>
              <w:t xml:space="preserve">Can you provide me with the manufacturer letter/certificate documenting the electronic record is 21Part11 Compliant? </w:t>
            </w:r>
          </w:p>
          <w:p w14:paraId="5B176120" w14:textId="77777777" w:rsidR="0006108D" w:rsidRPr="009C4C12" w:rsidRDefault="0006108D" w:rsidP="00222AE8">
            <w:pPr>
              <w:spacing w:before="40"/>
              <w:rPr>
                <w:rFonts w:ascii="Calibri" w:hAnsi="Calibri" w:cs="Calibri"/>
                <w:sz w:val="22"/>
                <w:szCs w:val="22"/>
              </w:rPr>
            </w:pPr>
          </w:p>
          <w:p w14:paraId="2AF5ED08" w14:textId="77777777" w:rsidR="0006108D" w:rsidRPr="009C4C12" w:rsidRDefault="0006108D" w:rsidP="00222AE8">
            <w:pPr>
              <w:spacing w:before="40"/>
              <w:rPr>
                <w:rFonts w:ascii="Calibri" w:hAnsi="Calibri" w:cs="Calibri"/>
                <w:sz w:val="22"/>
                <w:szCs w:val="22"/>
              </w:rPr>
            </w:pPr>
            <w:r w:rsidRPr="009C4C12">
              <w:rPr>
                <w:rFonts w:ascii="Calibri" w:hAnsi="Calibri" w:cs="Calibri"/>
                <w:sz w:val="22"/>
                <w:szCs w:val="22"/>
              </w:rPr>
              <w:t>Can you provide me with the site/institution letter to the FDA stating electronic signatures are being used in study-related documents as outlined in 21Part11 100 (c)?</w:t>
            </w:r>
          </w:p>
          <w:p w14:paraId="37930EAB" w14:textId="77777777" w:rsidR="0006108D" w:rsidRPr="009C4C12" w:rsidRDefault="0006108D" w:rsidP="00222AE8">
            <w:pPr>
              <w:spacing w:before="40"/>
              <w:rPr>
                <w:rFonts w:ascii="Calibri" w:hAnsi="Calibri" w:cs="Calibri"/>
                <w:sz w:val="22"/>
                <w:szCs w:val="22"/>
              </w:rPr>
            </w:pPr>
          </w:p>
          <w:p w14:paraId="1FA689E5" w14:textId="77777777" w:rsidR="0006108D" w:rsidRPr="009C4C12" w:rsidRDefault="0006108D" w:rsidP="00222AE8">
            <w:pPr>
              <w:spacing w:before="40"/>
              <w:rPr>
                <w:rFonts w:ascii="Calibri" w:hAnsi="Calibri" w:cs="Calibri"/>
                <w:sz w:val="22"/>
                <w:szCs w:val="22"/>
              </w:rPr>
            </w:pPr>
            <w:r w:rsidRPr="009C4C12">
              <w:rPr>
                <w:rFonts w:ascii="Calibri" w:hAnsi="Calibri" w:cs="Calibri"/>
                <w:sz w:val="22"/>
                <w:szCs w:val="22"/>
              </w:rPr>
              <w:t>I’d like to have unsupervised access; will that be a problem (MHRA)?</w:t>
            </w:r>
          </w:p>
          <w:p w14:paraId="5304CC83" w14:textId="77777777" w:rsidR="0006108D" w:rsidRPr="009C4C12" w:rsidRDefault="0006108D" w:rsidP="00222AE8">
            <w:pPr>
              <w:spacing w:before="40"/>
              <w:rPr>
                <w:rFonts w:ascii="Calibri" w:hAnsi="Calibri" w:cs="Calibri"/>
                <w:sz w:val="22"/>
                <w:szCs w:val="22"/>
              </w:rPr>
            </w:pPr>
          </w:p>
        </w:tc>
        <w:tc>
          <w:tcPr>
            <w:tcW w:w="9558" w:type="dxa"/>
          </w:tcPr>
          <w:p w14:paraId="7A26B1E0" w14:textId="77777777" w:rsidR="0006108D" w:rsidRPr="009C4C12" w:rsidRDefault="0006108D" w:rsidP="00222AE8">
            <w:pPr>
              <w:spacing w:before="40"/>
              <w:rPr>
                <w:rFonts w:ascii="Calibri" w:hAnsi="Calibri" w:cs="Calibri"/>
                <w:sz w:val="22"/>
                <w:szCs w:val="22"/>
              </w:rPr>
            </w:pPr>
          </w:p>
        </w:tc>
      </w:tr>
      <w:tr w:rsidR="0006108D" w:rsidRPr="009C4C12" w14:paraId="7D633FC1" w14:textId="77777777" w:rsidTr="0006108D">
        <w:tc>
          <w:tcPr>
            <w:tcW w:w="4832" w:type="dxa"/>
          </w:tcPr>
          <w:p w14:paraId="6C17ABB8" w14:textId="77777777" w:rsidR="0006108D" w:rsidRPr="009C4C12" w:rsidRDefault="0006108D" w:rsidP="00222AE8">
            <w:pPr>
              <w:spacing w:before="40"/>
              <w:rPr>
                <w:rFonts w:ascii="Calibri" w:hAnsi="Calibri" w:cs="Calibri"/>
                <w:sz w:val="22"/>
                <w:szCs w:val="22"/>
              </w:rPr>
            </w:pPr>
            <w:r w:rsidRPr="009C4C12">
              <w:rPr>
                <w:rFonts w:ascii="Calibri" w:hAnsi="Calibri" w:cs="Calibri"/>
                <w:sz w:val="22"/>
                <w:szCs w:val="22"/>
              </w:rPr>
              <w:t>What type of training did you receive on this (these) system(s)?</w:t>
            </w:r>
          </w:p>
          <w:p w14:paraId="63239832" w14:textId="77777777" w:rsidR="0006108D" w:rsidRPr="009C4C12" w:rsidRDefault="0006108D" w:rsidP="00222AE8">
            <w:pPr>
              <w:spacing w:before="40"/>
              <w:rPr>
                <w:rFonts w:ascii="Calibri" w:hAnsi="Calibri" w:cs="Calibri"/>
                <w:sz w:val="22"/>
                <w:szCs w:val="22"/>
              </w:rPr>
            </w:pPr>
          </w:p>
        </w:tc>
        <w:tc>
          <w:tcPr>
            <w:tcW w:w="9558" w:type="dxa"/>
          </w:tcPr>
          <w:p w14:paraId="679294CC" w14:textId="77777777" w:rsidR="0006108D" w:rsidRPr="009C4C12" w:rsidRDefault="0006108D" w:rsidP="00222AE8">
            <w:pPr>
              <w:spacing w:before="40"/>
              <w:rPr>
                <w:rFonts w:ascii="Calibri" w:hAnsi="Calibri" w:cs="Calibri"/>
                <w:sz w:val="22"/>
                <w:szCs w:val="22"/>
              </w:rPr>
            </w:pPr>
          </w:p>
        </w:tc>
      </w:tr>
      <w:tr w:rsidR="0006108D" w:rsidRPr="009C4C12" w14:paraId="0B5125D6" w14:textId="77777777" w:rsidTr="0006108D">
        <w:tc>
          <w:tcPr>
            <w:tcW w:w="4832" w:type="dxa"/>
          </w:tcPr>
          <w:p w14:paraId="6391D3A9" w14:textId="77777777" w:rsidR="0006108D" w:rsidRPr="009C4C12" w:rsidRDefault="0006108D" w:rsidP="00222AE8">
            <w:pPr>
              <w:pStyle w:val="Default"/>
              <w:rPr>
                <w:sz w:val="22"/>
                <w:szCs w:val="22"/>
              </w:rPr>
            </w:pPr>
            <w:r w:rsidRPr="009C4C12">
              <w:rPr>
                <w:sz w:val="22"/>
                <w:szCs w:val="22"/>
              </w:rPr>
              <w:t>Can you show me the training materials?</w:t>
            </w:r>
          </w:p>
          <w:p w14:paraId="6C71E0AB" w14:textId="77777777" w:rsidR="0006108D" w:rsidRPr="009C4C12" w:rsidRDefault="0006108D" w:rsidP="00222AE8">
            <w:pPr>
              <w:spacing w:before="40"/>
              <w:rPr>
                <w:rFonts w:ascii="Calibri" w:hAnsi="Calibri" w:cs="Calibri"/>
                <w:sz w:val="22"/>
                <w:szCs w:val="22"/>
              </w:rPr>
            </w:pPr>
          </w:p>
        </w:tc>
        <w:tc>
          <w:tcPr>
            <w:tcW w:w="9558" w:type="dxa"/>
          </w:tcPr>
          <w:p w14:paraId="67C4FE00" w14:textId="77777777" w:rsidR="0006108D" w:rsidRPr="009C4C12" w:rsidRDefault="0006108D" w:rsidP="00222AE8">
            <w:pPr>
              <w:spacing w:before="40"/>
              <w:rPr>
                <w:rFonts w:ascii="Calibri" w:hAnsi="Calibri" w:cs="Calibri"/>
                <w:sz w:val="22"/>
                <w:szCs w:val="22"/>
              </w:rPr>
            </w:pPr>
          </w:p>
        </w:tc>
      </w:tr>
      <w:tr w:rsidR="0006108D" w:rsidRPr="009C4C12" w14:paraId="05CCE09A" w14:textId="77777777" w:rsidTr="0006108D">
        <w:tc>
          <w:tcPr>
            <w:tcW w:w="4832" w:type="dxa"/>
          </w:tcPr>
          <w:p w14:paraId="4325426E" w14:textId="77777777" w:rsidR="0006108D" w:rsidRPr="009C4C12" w:rsidRDefault="0006108D" w:rsidP="00222AE8">
            <w:pPr>
              <w:pStyle w:val="Default"/>
              <w:rPr>
                <w:sz w:val="22"/>
                <w:szCs w:val="22"/>
              </w:rPr>
            </w:pPr>
            <w:r w:rsidRPr="009C4C12">
              <w:rPr>
                <w:sz w:val="22"/>
                <w:szCs w:val="22"/>
              </w:rPr>
              <w:lastRenderedPageBreak/>
              <w:t>What do you do if you need help with the computer system?</w:t>
            </w:r>
          </w:p>
          <w:p w14:paraId="07725EF0" w14:textId="77777777" w:rsidR="0006108D" w:rsidRPr="009C4C12" w:rsidRDefault="0006108D" w:rsidP="00222AE8">
            <w:pPr>
              <w:pStyle w:val="Default"/>
              <w:rPr>
                <w:sz w:val="22"/>
                <w:szCs w:val="22"/>
              </w:rPr>
            </w:pPr>
          </w:p>
          <w:p w14:paraId="49B0E305" w14:textId="77777777" w:rsidR="0006108D" w:rsidRPr="009C4C12" w:rsidRDefault="0006108D" w:rsidP="00222AE8">
            <w:pPr>
              <w:pStyle w:val="Default"/>
              <w:rPr>
                <w:i/>
                <w:sz w:val="22"/>
                <w:szCs w:val="22"/>
              </w:rPr>
            </w:pPr>
            <w:r w:rsidRPr="009C4C12">
              <w:rPr>
                <w:i/>
                <w:sz w:val="22"/>
                <w:szCs w:val="22"/>
              </w:rPr>
              <w:t>(If there is a “?” on the database and this is where questions are answered be prepared to point it out and demonstrate.)</w:t>
            </w:r>
          </w:p>
          <w:p w14:paraId="22021BBF" w14:textId="77777777" w:rsidR="0006108D" w:rsidRPr="009C4C12" w:rsidRDefault="0006108D" w:rsidP="00222AE8">
            <w:pPr>
              <w:pStyle w:val="Default"/>
              <w:rPr>
                <w:sz w:val="22"/>
                <w:szCs w:val="22"/>
              </w:rPr>
            </w:pPr>
          </w:p>
        </w:tc>
        <w:tc>
          <w:tcPr>
            <w:tcW w:w="9558" w:type="dxa"/>
          </w:tcPr>
          <w:p w14:paraId="45EF3B90" w14:textId="77777777" w:rsidR="0006108D" w:rsidRPr="009C4C12" w:rsidRDefault="0006108D" w:rsidP="00222AE8">
            <w:pPr>
              <w:spacing w:before="40"/>
              <w:rPr>
                <w:rFonts w:ascii="Calibri" w:hAnsi="Calibri" w:cs="Calibri"/>
                <w:sz w:val="22"/>
                <w:szCs w:val="22"/>
              </w:rPr>
            </w:pPr>
          </w:p>
        </w:tc>
      </w:tr>
      <w:tr w:rsidR="0006108D" w:rsidRPr="009C4C12" w14:paraId="5AD63F83" w14:textId="77777777" w:rsidTr="0006108D">
        <w:tc>
          <w:tcPr>
            <w:tcW w:w="4832" w:type="dxa"/>
          </w:tcPr>
          <w:p w14:paraId="1FD12CE5" w14:textId="77777777" w:rsidR="0006108D" w:rsidRPr="009C4C12" w:rsidRDefault="0006108D" w:rsidP="00222AE8">
            <w:pPr>
              <w:pStyle w:val="Default"/>
            </w:pPr>
            <w:r w:rsidRPr="009C4C12">
              <w:rPr>
                <w:sz w:val="22"/>
                <w:szCs w:val="22"/>
              </w:rPr>
              <w:t>Were there any software updates, system failures, error messages, performance patches, security problems, etc.?</w:t>
            </w:r>
          </w:p>
          <w:p w14:paraId="36B40277" w14:textId="77777777" w:rsidR="0006108D" w:rsidRPr="009C4C12" w:rsidRDefault="0006108D" w:rsidP="00222AE8">
            <w:pPr>
              <w:pStyle w:val="Default"/>
              <w:rPr>
                <w:sz w:val="22"/>
                <w:szCs w:val="22"/>
              </w:rPr>
            </w:pPr>
          </w:p>
        </w:tc>
        <w:tc>
          <w:tcPr>
            <w:tcW w:w="9558" w:type="dxa"/>
          </w:tcPr>
          <w:p w14:paraId="32CF6EB1" w14:textId="77777777" w:rsidR="0006108D" w:rsidRPr="009C4C12" w:rsidRDefault="0006108D" w:rsidP="00222AE8">
            <w:pPr>
              <w:spacing w:before="40"/>
              <w:rPr>
                <w:rFonts w:ascii="Calibri" w:hAnsi="Calibri" w:cs="Calibri"/>
                <w:sz w:val="22"/>
                <w:szCs w:val="22"/>
              </w:rPr>
            </w:pPr>
          </w:p>
        </w:tc>
      </w:tr>
      <w:tr w:rsidR="0006108D" w:rsidRPr="009C4C12" w14:paraId="11AA9FAF" w14:textId="77777777" w:rsidTr="0006108D">
        <w:tc>
          <w:tcPr>
            <w:tcW w:w="4832" w:type="dxa"/>
          </w:tcPr>
          <w:p w14:paraId="684F5BCE" w14:textId="77777777" w:rsidR="0006108D" w:rsidRPr="009C4C12" w:rsidRDefault="0006108D" w:rsidP="00222AE8">
            <w:pPr>
              <w:pStyle w:val="Default"/>
              <w:rPr>
                <w:sz w:val="22"/>
                <w:szCs w:val="22"/>
              </w:rPr>
            </w:pPr>
            <w:r w:rsidRPr="009C4C12">
              <w:rPr>
                <w:sz w:val="22"/>
                <w:szCs w:val="22"/>
              </w:rPr>
              <w:t xml:space="preserve">Regarding all technology: </w:t>
            </w:r>
          </w:p>
          <w:p w14:paraId="4781D829" w14:textId="77777777" w:rsidR="0006108D" w:rsidRPr="009C4C12" w:rsidRDefault="0006108D" w:rsidP="00222AE8">
            <w:pPr>
              <w:pStyle w:val="Default"/>
              <w:rPr>
                <w:sz w:val="22"/>
                <w:szCs w:val="22"/>
              </w:rPr>
            </w:pPr>
          </w:p>
          <w:p w14:paraId="5B4E6D11" w14:textId="77777777" w:rsidR="0006108D" w:rsidRPr="009C4C12" w:rsidRDefault="0006108D" w:rsidP="00222AE8">
            <w:pPr>
              <w:pStyle w:val="Default"/>
              <w:rPr>
                <w:sz w:val="22"/>
                <w:szCs w:val="22"/>
              </w:rPr>
            </w:pPr>
            <w:r w:rsidRPr="009C4C12">
              <w:rPr>
                <w:sz w:val="22"/>
                <w:szCs w:val="22"/>
              </w:rPr>
              <w:t>What equipment do you have?</w:t>
            </w:r>
          </w:p>
          <w:p w14:paraId="6ABB0CA6" w14:textId="77777777" w:rsidR="0006108D" w:rsidRPr="009C4C12" w:rsidRDefault="0006108D" w:rsidP="00222AE8">
            <w:pPr>
              <w:pStyle w:val="Default"/>
              <w:rPr>
                <w:sz w:val="22"/>
                <w:szCs w:val="22"/>
              </w:rPr>
            </w:pPr>
          </w:p>
          <w:p w14:paraId="24E13697" w14:textId="77777777" w:rsidR="0006108D" w:rsidRPr="009C4C12" w:rsidRDefault="0006108D" w:rsidP="00222AE8">
            <w:pPr>
              <w:pStyle w:val="Default"/>
              <w:rPr>
                <w:sz w:val="22"/>
                <w:szCs w:val="22"/>
              </w:rPr>
            </w:pPr>
            <w:r w:rsidRPr="009C4C12">
              <w:rPr>
                <w:sz w:val="22"/>
                <w:szCs w:val="22"/>
              </w:rPr>
              <w:t xml:space="preserve">Is it calibrated?  How often?  </w:t>
            </w:r>
          </w:p>
          <w:p w14:paraId="6EF8031D" w14:textId="77777777" w:rsidR="0006108D" w:rsidRPr="009C4C12" w:rsidRDefault="0006108D" w:rsidP="00222AE8">
            <w:pPr>
              <w:pStyle w:val="Default"/>
              <w:rPr>
                <w:sz w:val="22"/>
                <w:szCs w:val="22"/>
              </w:rPr>
            </w:pPr>
          </w:p>
          <w:p w14:paraId="3B9C5B95" w14:textId="77777777" w:rsidR="0006108D" w:rsidRPr="009C4C12" w:rsidRDefault="0006108D" w:rsidP="00222AE8">
            <w:pPr>
              <w:pStyle w:val="Default"/>
              <w:rPr>
                <w:sz w:val="22"/>
                <w:szCs w:val="22"/>
              </w:rPr>
            </w:pPr>
            <w:r w:rsidRPr="009C4C12">
              <w:rPr>
                <w:sz w:val="22"/>
                <w:szCs w:val="22"/>
              </w:rPr>
              <w:t>Do you have a certificate of calibrations that cover the time the study was conducted?</w:t>
            </w:r>
          </w:p>
          <w:p w14:paraId="78723A44" w14:textId="77777777" w:rsidR="0006108D" w:rsidRPr="009C4C12" w:rsidRDefault="0006108D" w:rsidP="00222AE8">
            <w:pPr>
              <w:pStyle w:val="Default"/>
              <w:rPr>
                <w:sz w:val="22"/>
                <w:szCs w:val="22"/>
              </w:rPr>
            </w:pPr>
          </w:p>
        </w:tc>
        <w:tc>
          <w:tcPr>
            <w:tcW w:w="9558" w:type="dxa"/>
          </w:tcPr>
          <w:p w14:paraId="51324C6C" w14:textId="77777777" w:rsidR="0006108D" w:rsidRPr="009C4C12" w:rsidRDefault="0006108D" w:rsidP="00222AE8">
            <w:pPr>
              <w:spacing w:before="40"/>
              <w:rPr>
                <w:rFonts w:ascii="Calibri" w:hAnsi="Calibri" w:cs="Calibri"/>
                <w:sz w:val="22"/>
                <w:szCs w:val="22"/>
              </w:rPr>
            </w:pPr>
          </w:p>
        </w:tc>
      </w:tr>
    </w:tbl>
    <w:p w14:paraId="59BCA4E2" w14:textId="77777777" w:rsidR="009235FF" w:rsidRDefault="009235FF" w:rsidP="006033C7">
      <w:pPr>
        <w:spacing w:before="40"/>
        <w:rPr>
          <w:rFonts w:ascii="Calibri" w:hAnsi="Calibri" w:cs="Calibri"/>
          <w:sz w:val="22"/>
          <w:szCs w:val="22"/>
        </w:rPr>
      </w:pPr>
    </w:p>
    <w:p w14:paraId="350E67AA" w14:textId="77777777" w:rsidR="00427FC5" w:rsidRDefault="00427FC5" w:rsidP="006033C7">
      <w:pPr>
        <w:spacing w:before="40"/>
        <w:rPr>
          <w:rFonts w:ascii="Calibri" w:hAnsi="Calibri" w:cs="Calibri"/>
          <w:sz w:val="22"/>
          <w:szCs w:val="22"/>
        </w:rPr>
      </w:pPr>
    </w:p>
    <w:p w14:paraId="04ABBE60" w14:textId="77777777" w:rsidR="00427FC5" w:rsidRDefault="00427FC5" w:rsidP="006033C7">
      <w:pPr>
        <w:spacing w:before="40"/>
        <w:rPr>
          <w:rFonts w:ascii="Calibri" w:hAnsi="Calibri" w:cs="Calibri"/>
          <w:sz w:val="22"/>
          <w:szCs w:val="22"/>
        </w:rPr>
      </w:pPr>
    </w:p>
    <w:p w14:paraId="4BB325A4" w14:textId="77777777" w:rsidR="00427FC5" w:rsidRDefault="00427FC5" w:rsidP="006033C7">
      <w:pPr>
        <w:spacing w:before="40"/>
        <w:rPr>
          <w:rFonts w:ascii="Calibri" w:hAnsi="Calibri" w:cs="Calibri"/>
          <w:sz w:val="22"/>
          <w:szCs w:val="22"/>
        </w:rPr>
      </w:pPr>
    </w:p>
    <w:p w14:paraId="32B7EA55" w14:textId="77777777" w:rsidR="00427FC5" w:rsidRDefault="00427FC5" w:rsidP="006033C7">
      <w:pPr>
        <w:spacing w:before="40"/>
        <w:rPr>
          <w:rFonts w:ascii="Calibri" w:hAnsi="Calibri" w:cs="Calibri"/>
          <w:sz w:val="22"/>
          <w:szCs w:val="22"/>
        </w:rPr>
      </w:pPr>
    </w:p>
    <w:p w14:paraId="54A58BFB" w14:textId="77777777" w:rsidR="00427FC5" w:rsidRDefault="00427FC5" w:rsidP="006033C7">
      <w:pPr>
        <w:spacing w:before="40"/>
        <w:rPr>
          <w:rFonts w:ascii="Calibri" w:hAnsi="Calibri" w:cs="Calibri"/>
          <w:sz w:val="22"/>
          <w:szCs w:val="22"/>
        </w:rPr>
      </w:pPr>
    </w:p>
    <w:p w14:paraId="6DF7F280" w14:textId="77777777" w:rsidR="00427FC5" w:rsidRDefault="00427FC5" w:rsidP="006033C7">
      <w:pPr>
        <w:spacing w:before="40"/>
        <w:rPr>
          <w:rFonts w:ascii="Calibri" w:hAnsi="Calibri" w:cs="Calibri"/>
          <w:sz w:val="22"/>
          <w:szCs w:val="22"/>
        </w:rPr>
      </w:pPr>
    </w:p>
    <w:p w14:paraId="5C1EFBEE" w14:textId="77777777" w:rsidR="00427FC5" w:rsidRDefault="00427FC5" w:rsidP="006033C7">
      <w:pPr>
        <w:spacing w:before="40"/>
        <w:rPr>
          <w:rFonts w:ascii="Calibri" w:hAnsi="Calibri" w:cs="Calibr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110"/>
      </w:tblGrid>
      <w:tr w:rsidR="00427FC5" w14:paraId="3B312829" w14:textId="77777777" w:rsidTr="0006108D">
        <w:trPr>
          <w:jc w:val="center"/>
        </w:trPr>
        <w:tc>
          <w:tcPr>
            <w:tcW w:w="2515" w:type="dxa"/>
          </w:tcPr>
          <w:p w14:paraId="2BB3B4CD" w14:textId="77777777" w:rsidR="00427FC5" w:rsidRDefault="00427FC5" w:rsidP="006033C7">
            <w:pPr>
              <w:spacing w:before="40"/>
              <w:rPr>
                <w:rFonts w:ascii="Calibri" w:hAnsi="Calibri" w:cs="Calibri"/>
                <w:sz w:val="22"/>
                <w:szCs w:val="22"/>
              </w:rPr>
            </w:pPr>
            <w:r>
              <w:rPr>
                <w:rFonts w:ascii="Times New Roman" w:eastAsia="Times New Roman" w:hAnsi="Times New Roman" w:cs="Times New Roman"/>
                <w:noProof/>
                <w:sz w:val="20"/>
                <w:szCs w:val="20"/>
              </w:rPr>
              <w:drawing>
                <wp:inline distT="0" distB="0" distL="0" distR="0" wp14:anchorId="3CBC282F" wp14:editId="195E73CF">
                  <wp:extent cx="13906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0" cy="4667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110" w:type="dxa"/>
            <w:vAlign w:val="center"/>
          </w:tcPr>
          <w:p w14:paraId="282BE00F" w14:textId="77777777" w:rsidR="00427FC5" w:rsidRDefault="00427FC5" w:rsidP="006033C7">
            <w:pPr>
              <w:spacing w:before="40"/>
              <w:rPr>
                <w:rFonts w:ascii="Calibri" w:hAnsi="Calibri" w:cs="Calibri"/>
                <w:sz w:val="22"/>
                <w:szCs w:val="22"/>
              </w:rPr>
            </w:pPr>
            <w:r>
              <w:rPr>
                <w:rFonts w:ascii="Calibri" w:hAnsi="Calibri" w:cs="Calibri"/>
                <w:sz w:val="22"/>
                <w:szCs w:val="22"/>
              </w:rPr>
              <w:t>This form was adapted from the AVOCA Group Quality Consortium template</w:t>
            </w:r>
            <w:r w:rsidR="0006108D">
              <w:rPr>
                <w:rFonts w:ascii="Calibri" w:hAnsi="Calibri" w:cs="Calibri"/>
                <w:sz w:val="22"/>
                <w:szCs w:val="22"/>
              </w:rPr>
              <w:t>.</w:t>
            </w:r>
          </w:p>
          <w:p w14:paraId="363F7325" w14:textId="77777777" w:rsidR="0006108D" w:rsidRDefault="00620568" w:rsidP="006033C7">
            <w:pPr>
              <w:spacing w:before="40"/>
              <w:rPr>
                <w:rFonts w:ascii="Calibri" w:hAnsi="Calibri" w:cs="Calibri"/>
                <w:sz w:val="22"/>
                <w:szCs w:val="22"/>
              </w:rPr>
            </w:pPr>
            <w:hyperlink r:id="rId11" w:history="1">
              <w:r w:rsidR="0006108D" w:rsidRPr="00214240">
                <w:rPr>
                  <w:rStyle w:val="Hyperlink"/>
                  <w:rFonts w:ascii="Calibri" w:hAnsi="Calibri" w:cs="Calibri"/>
                  <w:sz w:val="22"/>
                  <w:szCs w:val="22"/>
                </w:rPr>
                <w:t>http://theavocagroup.com/quality-consortium</w:t>
              </w:r>
            </w:hyperlink>
            <w:r w:rsidR="0006108D">
              <w:rPr>
                <w:rFonts w:ascii="Calibri" w:hAnsi="Calibri" w:cs="Calibri"/>
                <w:sz w:val="22"/>
                <w:szCs w:val="22"/>
              </w:rPr>
              <w:t xml:space="preserve"> </w:t>
            </w:r>
          </w:p>
        </w:tc>
      </w:tr>
    </w:tbl>
    <w:p w14:paraId="67DE7EF0" w14:textId="77777777" w:rsidR="00427FC5" w:rsidRDefault="00427FC5" w:rsidP="006033C7">
      <w:pPr>
        <w:spacing w:before="40"/>
        <w:rPr>
          <w:rFonts w:ascii="Calibri" w:hAnsi="Calibri" w:cs="Calibri"/>
          <w:sz w:val="22"/>
          <w:szCs w:val="22"/>
        </w:rPr>
      </w:pPr>
    </w:p>
    <w:p w14:paraId="5DB8B96B" w14:textId="77777777" w:rsidR="00427FC5" w:rsidRDefault="00427FC5" w:rsidP="006033C7">
      <w:pPr>
        <w:spacing w:before="40"/>
        <w:rPr>
          <w:rFonts w:ascii="Calibri" w:hAnsi="Calibri" w:cs="Calibri"/>
          <w:sz w:val="22"/>
          <w:szCs w:val="22"/>
        </w:rPr>
      </w:pPr>
    </w:p>
    <w:p w14:paraId="12AE1DDB" w14:textId="77777777" w:rsidR="00427FC5" w:rsidRPr="009C4C12" w:rsidRDefault="00427FC5" w:rsidP="006033C7">
      <w:pPr>
        <w:spacing w:before="40"/>
        <w:rPr>
          <w:rFonts w:ascii="Calibri" w:hAnsi="Calibri" w:cs="Calibri"/>
          <w:sz w:val="22"/>
          <w:szCs w:val="22"/>
        </w:rPr>
      </w:pPr>
    </w:p>
    <w:sectPr w:rsidR="00427FC5" w:rsidRPr="009C4C12" w:rsidSect="00427FC5">
      <w:footerReference w:type="even"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0CF38" w14:textId="77777777" w:rsidR="00620568" w:rsidRDefault="00620568" w:rsidP="00AB41C8">
      <w:r>
        <w:separator/>
      </w:r>
    </w:p>
  </w:endnote>
  <w:endnote w:type="continuationSeparator" w:id="0">
    <w:p w14:paraId="1B1EBE2F" w14:textId="77777777" w:rsidR="00620568" w:rsidRDefault="00620568" w:rsidP="00AB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FEEBE" w14:textId="77777777" w:rsidR="00F77945" w:rsidRDefault="00F77945" w:rsidP="00914D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6F140" w14:textId="77777777" w:rsidR="00F77945" w:rsidRDefault="00F77945" w:rsidP="001703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B6B5" w14:textId="77777777" w:rsidR="00F77945" w:rsidRPr="005C3BAC" w:rsidRDefault="00F77945" w:rsidP="00957289">
    <w:pPr>
      <w:tabs>
        <w:tab w:val="left" w:pos="2248"/>
      </w:tabs>
      <w:jc w:val="right"/>
      <w:rPr>
        <w:rFonts w:ascii="Calibri"/>
        <w:sz w:val="20"/>
        <w:szCs w:val="20"/>
      </w:rPr>
    </w:pPr>
    <w:r w:rsidRPr="00685E80">
      <w:rPr>
        <w:sz w:val="20"/>
        <w:szCs w:val="20"/>
      </w:rPr>
      <w:tab/>
    </w:r>
    <w:r w:rsidRPr="00685E80">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B5B3E" w14:textId="77777777" w:rsidR="00620568" w:rsidRDefault="00620568" w:rsidP="00AB41C8">
      <w:r>
        <w:separator/>
      </w:r>
    </w:p>
  </w:footnote>
  <w:footnote w:type="continuationSeparator" w:id="0">
    <w:p w14:paraId="4649D335" w14:textId="77777777" w:rsidR="00620568" w:rsidRDefault="00620568" w:rsidP="00AB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223D"/>
    <w:multiLevelType w:val="hybridMultilevel"/>
    <w:tmpl w:val="5B16C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F46E19"/>
    <w:multiLevelType w:val="hybridMultilevel"/>
    <w:tmpl w:val="5D60B3C4"/>
    <w:lvl w:ilvl="0" w:tplc="04090001">
      <w:start w:val="1"/>
      <w:numFmt w:val="bullet"/>
      <w:lvlText w:val=""/>
      <w:lvlJc w:val="left"/>
      <w:pPr>
        <w:ind w:left="531" w:hanging="360"/>
      </w:pPr>
      <w:rPr>
        <w:rFonts w:ascii="Symbol" w:hAnsi="Symbol" w:hint="default"/>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cs="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cs="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2" w15:restartNumberingAfterBreak="0">
    <w:nsid w:val="1CB87AAA"/>
    <w:multiLevelType w:val="hybridMultilevel"/>
    <w:tmpl w:val="3C4A3F3A"/>
    <w:lvl w:ilvl="0" w:tplc="FE2C6FD6">
      <w:start w:val="1"/>
      <w:numFmt w:val="bullet"/>
      <w:lvlText w:val="•"/>
      <w:lvlJc w:val="left"/>
      <w:pPr>
        <w:tabs>
          <w:tab w:val="num" w:pos="720"/>
        </w:tabs>
        <w:ind w:left="720" w:hanging="360"/>
      </w:pPr>
      <w:rPr>
        <w:rFonts w:ascii="Arial" w:hAnsi="Arial" w:hint="default"/>
      </w:rPr>
    </w:lvl>
    <w:lvl w:ilvl="1" w:tplc="BD4A42A4">
      <w:start w:val="1"/>
      <w:numFmt w:val="bullet"/>
      <w:lvlText w:val="•"/>
      <w:lvlJc w:val="left"/>
      <w:pPr>
        <w:tabs>
          <w:tab w:val="num" w:pos="1440"/>
        </w:tabs>
        <w:ind w:left="1440" w:hanging="360"/>
      </w:pPr>
      <w:rPr>
        <w:rFonts w:ascii="Arial" w:hAnsi="Arial" w:hint="default"/>
      </w:rPr>
    </w:lvl>
    <w:lvl w:ilvl="2" w:tplc="FB4C2A30" w:tentative="1">
      <w:start w:val="1"/>
      <w:numFmt w:val="bullet"/>
      <w:lvlText w:val="•"/>
      <w:lvlJc w:val="left"/>
      <w:pPr>
        <w:tabs>
          <w:tab w:val="num" w:pos="2160"/>
        </w:tabs>
        <w:ind w:left="2160" w:hanging="360"/>
      </w:pPr>
      <w:rPr>
        <w:rFonts w:ascii="Arial" w:hAnsi="Arial" w:hint="default"/>
      </w:rPr>
    </w:lvl>
    <w:lvl w:ilvl="3" w:tplc="D472C4D0" w:tentative="1">
      <w:start w:val="1"/>
      <w:numFmt w:val="bullet"/>
      <w:lvlText w:val="•"/>
      <w:lvlJc w:val="left"/>
      <w:pPr>
        <w:tabs>
          <w:tab w:val="num" w:pos="2880"/>
        </w:tabs>
        <w:ind w:left="2880" w:hanging="360"/>
      </w:pPr>
      <w:rPr>
        <w:rFonts w:ascii="Arial" w:hAnsi="Arial" w:hint="default"/>
      </w:rPr>
    </w:lvl>
    <w:lvl w:ilvl="4" w:tplc="E6D06800" w:tentative="1">
      <w:start w:val="1"/>
      <w:numFmt w:val="bullet"/>
      <w:lvlText w:val="•"/>
      <w:lvlJc w:val="left"/>
      <w:pPr>
        <w:tabs>
          <w:tab w:val="num" w:pos="3600"/>
        </w:tabs>
        <w:ind w:left="3600" w:hanging="360"/>
      </w:pPr>
      <w:rPr>
        <w:rFonts w:ascii="Arial" w:hAnsi="Arial" w:hint="default"/>
      </w:rPr>
    </w:lvl>
    <w:lvl w:ilvl="5" w:tplc="4A3C6418" w:tentative="1">
      <w:start w:val="1"/>
      <w:numFmt w:val="bullet"/>
      <w:lvlText w:val="•"/>
      <w:lvlJc w:val="left"/>
      <w:pPr>
        <w:tabs>
          <w:tab w:val="num" w:pos="4320"/>
        </w:tabs>
        <w:ind w:left="4320" w:hanging="360"/>
      </w:pPr>
      <w:rPr>
        <w:rFonts w:ascii="Arial" w:hAnsi="Arial" w:hint="default"/>
      </w:rPr>
    </w:lvl>
    <w:lvl w:ilvl="6" w:tplc="5E9C156E" w:tentative="1">
      <w:start w:val="1"/>
      <w:numFmt w:val="bullet"/>
      <w:lvlText w:val="•"/>
      <w:lvlJc w:val="left"/>
      <w:pPr>
        <w:tabs>
          <w:tab w:val="num" w:pos="5040"/>
        </w:tabs>
        <w:ind w:left="5040" w:hanging="360"/>
      </w:pPr>
      <w:rPr>
        <w:rFonts w:ascii="Arial" w:hAnsi="Arial" w:hint="default"/>
      </w:rPr>
    </w:lvl>
    <w:lvl w:ilvl="7" w:tplc="A5A083DA" w:tentative="1">
      <w:start w:val="1"/>
      <w:numFmt w:val="bullet"/>
      <w:lvlText w:val="•"/>
      <w:lvlJc w:val="left"/>
      <w:pPr>
        <w:tabs>
          <w:tab w:val="num" w:pos="5760"/>
        </w:tabs>
        <w:ind w:left="5760" w:hanging="360"/>
      </w:pPr>
      <w:rPr>
        <w:rFonts w:ascii="Arial" w:hAnsi="Arial" w:hint="default"/>
      </w:rPr>
    </w:lvl>
    <w:lvl w:ilvl="8" w:tplc="DDFEEE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A12A4B"/>
    <w:multiLevelType w:val="hybridMultilevel"/>
    <w:tmpl w:val="60CE5E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2065F3"/>
    <w:multiLevelType w:val="hybridMultilevel"/>
    <w:tmpl w:val="BBBA5BBA"/>
    <w:lvl w:ilvl="0" w:tplc="8392E272">
      <w:start w:val="1"/>
      <w:numFmt w:val="decimal"/>
      <w:lvlText w:val="%1."/>
      <w:lvlJc w:val="left"/>
      <w:pPr>
        <w:ind w:left="720" w:hanging="360"/>
      </w:pPr>
      <w:rPr>
        <w:rFonts w:hint="default"/>
        <w:color w:val="FE98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C7D8F"/>
    <w:multiLevelType w:val="hybridMultilevel"/>
    <w:tmpl w:val="50A8B0E8"/>
    <w:lvl w:ilvl="0" w:tplc="2A1AA910">
      <w:start w:val="1"/>
      <w:numFmt w:val="bullet"/>
      <w:lvlText w:val="•"/>
      <w:lvlJc w:val="left"/>
      <w:pPr>
        <w:tabs>
          <w:tab w:val="num" w:pos="720"/>
        </w:tabs>
        <w:ind w:left="720" w:hanging="360"/>
      </w:pPr>
      <w:rPr>
        <w:rFonts w:ascii="Arial" w:hAnsi="Arial" w:hint="default"/>
      </w:rPr>
    </w:lvl>
    <w:lvl w:ilvl="1" w:tplc="7972AE44">
      <w:start w:val="1"/>
      <w:numFmt w:val="bullet"/>
      <w:lvlText w:val="•"/>
      <w:lvlJc w:val="left"/>
      <w:pPr>
        <w:tabs>
          <w:tab w:val="num" w:pos="1440"/>
        </w:tabs>
        <w:ind w:left="1440" w:hanging="360"/>
      </w:pPr>
      <w:rPr>
        <w:rFonts w:ascii="Arial" w:hAnsi="Arial" w:hint="default"/>
      </w:rPr>
    </w:lvl>
    <w:lvl w:ilvl="2" w:tplc="F2321D96" w:tentative="1">
      <w:start w:val="1"/>
      <w:numFmt w:val="bullet"/>
      <w:lvlText w:val="•"/>
      <w:lvlJc w:val="left"/>
      <w:pPr>
        <w:tabs>
          <w:tab w:val="num" w:pos="2160"/>
        </w:tabs>
        <w:ind w:left="2160" w:hanging="360"/>
      </w:pPr>
      <w:rPr>
        <w:rFonts w:ascii="Arial" w:hAnsi="Arial" w:hint="default"/>
      </w:rPr>
    </w:lvl>
    <w:lvl w:ilvl="3" w:tplc="85EAD95C" w:tentative="1">
      <w:start w:val="1"/>
      <w:numFmt w:val="bullet"/>
      <w:lvlText w:val="•"/>
      <w:lvlJc w:val="left"/>
      <w:pPr>
        <w:tabs>
          <w:tab w:val="num" w:pos="2880"/>
        </w:tabs>
        <w:ind w:left="2880" w:hanging="360"/>
      </w:pPr>
      <w:rPr>
        <w:rFonts w:ascii="Arial" w:hAnsi="Arial" w:hint="default"/>
      </w:rPr>
    </w:lvl>
    <w:lvl w:ilvl="4" w:tplc="1952A27E" w:tentative="1">
      <w:start w:val="1"/>
      <w:numFmt w:val="bullet"/>
      <w:lvlText w:val="•"/>
      <w:lvlJc w:val="left"/>
      <w:pPr>
        <w:tabs>
          <w:tab w:val="num" w:pos="3600"/>
        </w:tabs>
        <w:ind w:left="3600" w:hanging="360"/>
      </w:pPr>
      <w:rPr>
        <w:rFonts w:ascii="Arial" w:hAnsi="Arial" w:hint="default"/>
      </w:rPr>
    </w:lvl>
    <w:lvl w:ilvl="5" w:tplc="3A2CF574" w:tentative="1">
      <w:start w:val="1"/>
      <w:numFmt w:val="bullet"/>
      <w:lvlText w:val="•"/>
      <w:lvlJc w:val="left"/>
      <w:pPr>
        <w:tabs>
          <w:tab w:val="num" w:pos="4320"/>
        </w:tabs>
        <w:ind w:left="4320" w:hanging="360"/>
      </w:pPr>
      <w:rPr>
        <w:rFonts w:ascii="Arial" w:hAnsi="Arial" w:hint="default"/>
      </w:rPr>
    </w:lvl>
    <w:lvl w:ilvl="6" w:tplc="178EE60C" w:tentative="1">
      <w:start w:val="1"/>
      <w:numFmt w:val="bullet"/>
      <w:lvlText w:val="•"/>
      <w:lvlJc w:val="left"/>
      <w:pPr>
        <w:tabs>
          <w:tab w:val="num" w:pos="5040"/>
        </w:tabs>
        <w:ind w:left="5040" w:hanging="360"/>
      </w:pPr>
      <w:rPr>
        <w:rFonts w:ascii="Arial" w:hAnsi="Arial" w:hint="default"/>
      </w:rPr>
    </w:lvl>
    <w:lvl w:ilvl="7" w:tplc="E0A0E52E" w:tentative="1">
      <w:start w:val="1"/>
      <w:numFmt w:val="bullet"/>
      <w:lvlText w:val="•"/>
      <w:lvlJc w:val="left"/>
      <w:pPr>
        <w:tabs>
          <w:tab w:val="num" w:pos="5760"/>
        </w:tabs>
        <w:ind w:left="5760" w:hanging="360"/>
      </w:pPr>
      <w:rPr>
        <w:rFonts w:ascii="Arial" w:hAnsi="Arial" w:hint="default"/>
      </w:rPr>
    </w:lvl>
    <w:lvl w:ilvl="8" w:tplc="C988DA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424CE1"/>
    <w:multiLevelType w:val="hybridMultilevel"/>
    <w:tmpl w:val="56C06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292E0A"/>
    <w:multiLevelType w:val="hybridMultilevel"/>
    <w:tmpl w:val="D6D680A6"/>
    <w:lvl w:ilvl="0" w:tplc="F7507564">
      <w:start w:val="1"/>
      <w:numFmt w:val="bullet"/>
      <w:lvlText w:val="•"/>
      <w:lvlJc w:val="left"/>
      <w:pPr>
        <w:tabs>
          <w:tab w:val="num" w:pos="720"/>
        </w:tabs>
        <w:ind w:left="720" w:hanging="360"/>
      </w:pPr>
      <w:rPr>
        <w:rFonts w:ascii="Arial" w:hAnsi="Arial" w:hint="default"/>
      </w:rPr>
    </w:lvl>
    <w:lvl w:ilvl="1" w:tplc="05E4756E" w:tentative="1">
      <w:start w:val="1"/>
      <w:numFmt w:val="bullet"/>
      <w:lvlText w:val="•"/>
      <w:lvlJc w:val="left"/>
      <w:pPr>
        <w:tabs>
          <w:tab w:val="num" w:pos="1440"/>
        </w:tabs>
        <w:ind w:left="1440" w:hanging="360"/>
      </w:pPr>
      <w:rPr>
        <w:rFonts w:ascii="Arial" w:hAnsi="Arial" w:hint="default"/>
      </w:rPr>
    </w:lvl>
    <w:lvl w:ilvl="2" w:tplc="69D218EE" w:tentative="1">
      <w:start w:val="1"/>
      <w:numFmt w:val="bullet"/>
      <w:lvlText w:val="•"/>
      <w:lvlJc w:val="left"/>
      <w:pPr>
        <w:tabs>
          <w:tab w:val="num" w:pos="2160"/>
        </w:tabs>
        <w:ind w:left="2160" w:hanging="360"/>
      </w:pPr>
      <w:rPr>
        <w:rFonts w:ascii="Arial" w:hAnsi="Arial" w:hint="default"/>
      </w:rPr>
    </w:lvl>
    <w:lvl w:ilvl="3" w:tplc="DC9E4262" w:tentative="1">
      <w:start w:val="1"/>
      <w:numFmt w:val="bullet"/>
      <w:lvlText w:val="•"/>
      <w:lvlJc w:val="left"/>
      <w:pPr>
        <w:tabs>
          <w:tab w:val="num" w:pos="2880"/>
        </w:tabs>
        <w:ind w:left="2880" w:hanging="360"/>
      </w:pPr>
      <w:rPr>
        <w:rFonts w:ascii="Arial" w:hAnsi="Arial" w:hint="default"/>
      </w:rPr>
    </w:lvl>
    <w:lvl w:ilvl="4" w:tplc="2D0EC3F2" w:tentative="1">
      <w:start w:val="1"/>
      <w:numFmt w:val="bullet"/>
      <w:lvlText w:val="•"/>
      <w:lvlJc w:val="left"/>
      <w:pPr>
        <w:tabs>
          <w:tab w:val="num" w:pos="3600"/>
        </w:tabs>
        <w:ind w:left="3600" w:hanging="360"/>
      </w:pPr>
      <w:rPr>
        <w:rFonts w:ascii="Arial" w:hAnsi="Arial" w:hint="default"/>
      </w:rPr>
    </w:lvl>
    <w:lvl w:ilvl="5" w:tplc="D04229BC" w:tentative="1">
      <w:start w:val="1"/>
      <w:numFmt w:val="bullet"/>
      <w:lvlText w:val="•"/>
      <w:lvlJc w:val="left"/>
      <w:pPr>
        <w:tabs>
          <w:tab w:val="num" w:pos="4320"/>
        </w:tabs>
        <w:ind w:left="4320" w:hanging="360"/>
      </w:pPr>
      <w:rPr>
        <w:rFonts w:ascii="Arial" w:hAnsi="Arial" w:hint="default"/>
      </w:rPr>
    </w:lvl>
    <w:lvl w:ilvl="6" w:tplc="90B04BBC" w:tentative="1">
      <w:start w:val="1"/>
      <w:numFmt w:val="bullet"/>
      <w:lvlText w:val="•"/>
      <w:lvlJc w:val="left"/>
      <w:pPr>
        <w:tabs>
          <w:tab w:val="num" w:pos="5040"/>
        </w:tabs>
        <w:ind w:left="5040" w:hanging="360"/>
      </w:pPr>
      <w:rPr>
        <w:rFonts w:ascii="Arial" w:hAnsi="Arial" w:hint="default"/>
      </w:rPr>
    </w:lvl>
    <w:lvl w:ilvl="7" w:tplc="EF1CAB2A" w:tentative="1">
      <w:start w:val="1"/>
      <w:numFmt w:val="bullet"/>
      <w:lvlText w:val="•"/>
      <w:lvlJc w:val="left"/>
      <w:pPr>
        <w:tabs>
          <w:tab w:val="num" w:pos="5760"/>
        </w:tabs>
        <w:ind w:left="5760" w:hanging="360"/>
      </w:pPr>
      <w:rPr>
        <w:rFonts w:ascii="Arial" w:hAnsi="Arial" w:hint="default"/>
      </w:rPr>
    </w:lvl>
    <w:lvl w:ilvl="8" w:tplc="1CAA14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E8561B"/>
    <w:multiLevelType w:val="hybridMultilevel"/>
    <w:tmpl w:val="0AB4EA7A"/>
    <w:lvl w:ilvl="0" w:tplc="DE24AC50">
      <w:start w:val="1"/>
      <w:numFmt w:val="bullet"/>
      <w:lvlText w:val="•"/>
      <w:lvlJc w:val="left"/>
      <w:pPr>
        <w:tabs>
          <w:tab w:val="num" w:pos="720"/>
        </w:tabs>
        <w:ind w:left="720" w:hanging="360"/>
      </w:pPr>
      <w:rPr>
        <w:rFonts w:ascii="Arial" w:hAnsi="Arial" w:hint="default"/>
      </w:rPr>
    </w:lvl>
    <w:lvl w:ilvl="1" w:tplc="F5381EE4">
      <w:start w:val="1"/>
      <w:numFmt w:val="bullet"/>
      <w:lvlText w:val="•"/>
      <w:lvlJc w:val="left"/>
      <w:pPr>
        <w:tabs>
          <w:tab w:val="num" w:pos="1440"/>
        </w:tabs>
        <w:ind w:left="1440" w:hanging="360"/>
      </w:pPr>
      <w:rPr>
        <w:rFonts w:ascii="Arial" w:hAnsi="Arial" w:hint="default"/>
      </w:rPr>
    </w:lvl>
    <w:lvl w:ilvl="2" w:tplc="66121690" w:tentative="1">
      <w:start w:val="1"/>
      <w:numFmt w:val="bullet"/>
      <w:lvlText w:val="•"/>
      <w:lvlJc w:val="left"/>
      <w:pPr>
        <w:tabs>
          <w:tab w:val="num" w:pos="2160"/>
        </w:tabs>
        <w:ind w:left="2160" w:hanging="360"/>
      </w:pPr>
      <w:rPr>
        <w:rFonts w:ascii="Arial" w:hAnsi="Arial" w:hint="default"/>
      </w:rPr>
    </w:lvl>
    <w:lvl w:ilvl="3" w:tplc="F4B4391C" w:tentative="1">
      <w:start w:val="1"/>
      <w:numFmt w:val="bullet"/>
      <w:lvlText w:val="•"/>
      <w:lvlJc w:val="left"/>
      <w:pPr>
        <w:tabs>
          <w:tab w:val="num" w:pos="2880"/>
        </w:tabs>
        <w:ind w:left="2880" w:hanging="360"/>
      </w:pPr>
      <w:rPr>
        <w:rFonts w:ascii="Arial" w:hAnsi="Arial" w:hint="default"/>
      </w:rPr>
    </w:lvl>
    <w:lvl w:ilvl="4" w:tplc="630AF190" w:tentative="1">
      <w:start w:val="1"/>
      <w:numFmt w:val="bullet"/>
      <w:lvlText w:val="•"/>
      <w:lvlJc w:val="left"/>
      <w:pPr>
        <w:tabs>
          <w:tab w:val="num" w:pos="3600"/>
        </w:tabs>
        <w:ind w:left="3600" w:hanging="360"/>
      </w:pPr>
      <w:rPr>
        <w:rFonts w:ascii="Arial" w:hAnsi="Arial" w:hint="default"/>
      </w:rPr>
    </w:lvl>
    <w:lvl w:ilvl="5" w:tplc="EB2E0B30" w:tentative="1">
      <w:start w:val="1"/>
      <w:numFmt w:val="bullet"/>
      <w:lvlText w:val="•"/>
      <w:lvlJc w:val="left"/>
      <w:pPr>
        <w:tabs>
          <w:tab w:val="num" w:pos="4320"/>
        </w:tabs>
        <w:ind w:left="4320" w:hanging="360"/>
      </w:pPr>
      <w:rPr>
        <w:rFonts w:ascii="Arial" w:hAnsi="Arial" w:hint="default"/>
      </w:rPr>
    </w:lvl>
    <w:lvl w:ilvl="6" w:tplc="95E63FF4" w:tentative="1">
      <w:start w:val="1"/>
      <w:numFmt w:val="bullet"/>
      <w:lvlText w:val="•"/>
      <w:lvlJc w:val="left"/>
      <w:pPr>
        <w:tabs>
          <w:tab w:val="num" w:pos="5040"/>
        </w:tabs>
        <w:ind w:left="5040" w:hanging="360"/>
      </w:pPr>
      <w:rPr>
        <w:rFonts w:ascii="Arial" w:hAnsi="Arial" w:hint="default"/>
      </w:rPr>
    </w:lvl>
    <w:lvl w:ilvl="7" w:tplc="E974970A" w:tentative="1">
      <w:start w:val="1"/>
      <w:numFmt w:val="bullet"/>
      <w:lvlText w:val="•"/>
      <w:lvlJc w:val="left"/>
      <w:pPr>
        <w:tabs>
          <w:tab w:val="num" w:pos="5760"/>
        </w:tabs>
        <w:ind w:left="5760" w:hanging="360"/>
      </w:pPr>
      <w:rPr>
        <w:rFonts w:ascii="Arial" w:hAnsi="Arial" w:hint="default"/>
      </w:rPr>
    </w:lvl>
    <w:lvl w:ilvl="8" w:tplc="BED6A3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5F23FF"/>
    <w:multiLevelType w:val="hybridMultilevel"/>
    <w:tmpl w:val="DFF2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A5B98"/>
    <w:multiLevelType w:val="hybridMultilevel"/>
    <w:tmpl w:val="56289262"/>
    <w:lvl w:ilvl="0" w:tplc="DE24AC50">
      <w:start w:val="1"/>
      <w:numFmt w:val="bullet"/>
      <w:lvlText w:val="•"/>
      <w:lvlJc w:val="left"/>
      <w:pPr>
        <w:tabs>
          <w:tab w:val="num" w:pos="720"/>
        </w:tabs>
        <w:ind w:left="720" w:hanging="360"/>
      </w:pPr>
      <w:rPr>
        <w:rFonts w:ascii="Arial" w:hAnsi="Arial" w:hint="default"/>
      </w:rPr>
    </w:lvl>
    <w:lvl w:ilvl="1" w:tplc="DF36BDA4">
      <w:start w:val="1"/>
      <w:numFmt w:val="bullet"/>
      <w:lvlText w:val="•"/>
      <w:lvlJc w:val="left"/>
      <w:pPr>
        <w:tabs>
          <w:tab w:val="num" w:pos="1440"/>
        </w:tabs>
        <w:ind w:left="1440" w:hanging="360"/>
      </w:pPr>
      <w:rPr>
        <w:rFonts w:ascii="Arial" w:hAnsi="Arial" w:hint="default"/>
        <w:color w:val="FE9833"/>
      </w:rPr>
    </w:lvl>
    <w:lvl w:ilvl="2" w:tplc="66121690" w:tentative="1">
      <w:start w:val="1"/>
      <w:numFmt w:val="bullet"/>
      <w:lvlText w:val="•"/>
      <w:lvlJc w:val="left"/>
      <w:pPr>
        <w:tabs>
          <w:tab w:val="num" w:pos="2160"/>
        </w:tabs>
        <w:ind w:left="2160" w:hanging="360"/>
      </w:pPr>
      <w:rPr>
        <w:rFonts w:ascii="Arial" w:hAnsi="Arial" w:hint="default"/>
      </w:rPr>
    </w:lvl>
    <w:lvl w:ilvl="3" w:tplc="F4B4391C" w:tentative="1">
      <w:start w:val="1"/>
      <w:numFmt w:val="bullet"/>
      <w:lvlText w:val="•"/>
      <w:lvlJc w:val="left"/>
      <w:pPr>
        <w:tabs>
          <w:tab w:val="num" w:pos="2880"/>
        </w:tabs>
        <w:ind w:left="2880" w:hanging="360"/>
      </w:pPr>
      <w:rPr>
        <w:rFonts w:ascii="Arial" w:hAnsi="Arial" w:hint="default"/>
      </w:rPr>
    </w:lvl>
    <w:lvl w:ilvl="4" w:tplc="630AF190" w:tentative="1">
      <w:start w:val="1"/>
      <w:numFmt w:val="bullet"/>
      <w:lvlText w:val="•"/>
      <w:lvlJc w:val="left"/>
      <w:pPr>
        <w:tabs>
          <w:tab w:val="num" w:pos="3600"/>
        </w:tabs>
        <w:ind w:left="3600" w:hanging="360"/>
      </w:pPr>
      <w:rPr>
        <w:rFonts w:ascii="Arial" w:hAnsi="Arial" w:hint="default"/>
      </w:rPr>
    </w:lvl>
    <w:lvl w:ilvl="5" w:tplc="EB2E0B30" w:tentative="1">
      <w:start w:val="1"/>
      <w:numFmt w:val="bullet"/>
      <w:lvlText w:val="•"/>
      <w:lvlJc w:val="left"/>
      <w:pPr>
        <w:tabs>
          <w:tab w:val="num" w:pos="4320"/>
        </w:tabs>
        <w:ind w:left="4320" w:hanging="360"/>
      </w:pPr>
      <w:rPr>
        <w:rFonts w:ascii="Arial" w:hAnsi="Arial" w:hint="default"/>
      </w:rPr>
    </w:lvl>
    <w:lvl w:ilvl="6" w:tplc="95E63FF4" w:tentative="1">
      <w:start w:val="1"/>
      <w:numFmt w:val="bullet"/>
      <w:lvlText w:val="•"/>
      <w:lvlJc w:val="left"/>
      <w:pPr>
        <w:tabs>
          <w:tab w:val="num" w:pos="5040"/>
        </w:tabs>
        <w:ind w:left="5040" w:hanging="360"/>
      </w:pPr>
      <w:rPr>
        <w:rFonts w:ascii="Arial" w:hAnsi="Arial" w:hint="default"/>
      </w:rPr>
    </w:lvl>
    <w:lvl w:ilvl="7" w:tplc="E974970A" w:tentative="1">
      <w:start w:val="1"/>
      <w:numFmt w:val="bullet"/>
      <w:lvlText w:val="•"/>
      <w:lvlJc w:val="left"/>
      <w:pPr>
        <w:tabs>
          <w:tab w:val="num" w:pos="5760"/>
        </w:tabs>
        <w:ind w:left="5760" w:hanging="360"/>
      </w:pPr>
      <w:rPr>
        <w:rFonts w:ascii="Arial" w:hAnsi="Arial" w:hint="default"/>
      </w:rPr>
    </w:lvl>
    <w:lvl w:ilvl="8" w:tplc="BED6A3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6A7E84"/>
    <w:multiLevelType w:val="hybridMultilevel"/>
    <w:tmpl w:val="A50E7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D878FD"/>
    <w:multiLevelType w:val="hybridMultilevel"/>
    <w:tmpl w:val="C5DC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0"/>
  </w:num>
  <w:num w:numId="5">
    <w:abstractNumId w:val="2"/>
  </w:num>
  <w:num w:numId="6">
    <w:abstractNumId w:val="5"/>
  </w:num>
  <w:num w:numId="7">
    <w:abstractNumId w:val="7"/>
  </w:num>
  <w:num w:numId="8">
    <w:abstractNumId w:val="6"/>
  </w:num>
  <w:num w:numId="9">
    <w:abstractNumId w:val="9"/>
  </w:num>
  <w:num w:numId="10">
    <w:abstractNumId w:val="11"/>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A2"/>
    <w:rsid w:val="00011C98"/>
    <w:rsid w:val="000150F4"/>
    <w:rsid w:val="00017652"/>
    <w:rsid w:val="000246DF"/>
    <w:rsid w:val="00055463"/>
    <w:rsid w:val="0006108D"/>
    <w:rsid w:val="000646B5"/>
    <w:rsid w:val="00074BD7"/>
    <w:rsid w:val="00087BAA"/>
    <w:rsid w:val="000A49B1"/>
    <w:rsid w:val="000D610C"/>
    <w:rsid w:val="000F443A"/>
    <w:rsid w:val="000F5945"/>
    <w:rsid w:val="000F6A91"/>
    <w:rsid w:val="00145A56"/>
    <w:rsid w:val="00162D73"/>
    <w:rsid w:val="0016377F"/>
    <w:rsid w:val="00170394"/>
    <w:rsid w:val="001876DD"/>
    <w:rsid w:val="00194454"/>
    <w:rsid w:val="001B2FBB"/>
    <w:rsid w:val="001C3B5A"/>
    <w:rsid w:val="001D0112"/>
    <w:rsid w:val="001D0911"/>
    <w:rsid w:val="001D339A"/>
    <w:rsid w:val="001F4029"/>
    <w:rsid w:val="00261433"/>
    <w:rsid w:val="00292527"/>
    <w:rsid w:val="00292F60"/>
    <w:rsid w:val="002B49DD"/>
    <w:rsid w:val="002C21B0"/>
    <w:rsid w:val="002D6E11"/>
    <w:rsid w:val="002E7BC9"/>
    <w:rsid w:val="002F343F"/>
    <w:rsid w:val="002F5239"/>
    <w:rsid w:val="00304129"/>
    <w:rsid w:val="00326775"/>
    <w:rsid w:val="00345FF0"/>
    <w:rsid w:val="00360DDE"/>
    <w:rsid w:val="003A161B"/>
    <w:rsid w:val="003A2998"/>
    <w:rsid w:val="003B0742"/>
    <w:rsid w:val="003C5CA6"/>
    <w:rsid w:val="003D6AA3"/>
    <w:rsid w:val="003E3A20"/>
    <w:rsid w:val="003E6914"/>
    <w:rsid w:val="003F46FD"/>
    <w:rsid w:val="003F64F9"/>
    <w:rsid w:val="00406E47"/>
    <w:rsid w:val="00406FB8"/>
    <w:rsid w:val="0042178A"/>
    <w:rsid w:val="004277D4"/>
    <w:rsid w:val="00427967"/>
    <w:rsid w:val="00427FC5"/>
    <w:rsid w:val="00451A3A"/>
    <w:rsid w:val="00452CA5"/>
    <w:rsid w:val="00464498"/>
    <w:rsid w:val="004910C0"/>
    <w:rsid w:val="0049611D"/>
    <w:rsid w:val="004B0E1D"/>
    <w:rsid w:val="004F0248"/>
    <w:rsid w:val="005845F7"/>
    <w:rsid w:val="00593400"/>
    <w:rsid w:val="00597100"/>
    <w:rsid w:val="005B4AD2"/>
    <w:rsid w:val="005B4D66"/>
    <w:rsid w:val="005C1A60"/>
    <w:rsid w:val="005C3BAC"/>
    <w:rsid w:val="005D6DE8"/>
    <w:rsid w:val="005D78AE"/>
    <w:rsid w:val="005E1133"/>
    <w:rsid w:val="006033C7"/>
    <w:rsid w:val="006034B3"/>
    <w:rsid w:val="00620568"/>
    <w:rsid w:val="00626035"/>
    <w:rsid w:val="00634C14"/>
    <w:rsid w:val="006366DD"/>
    <w:rsid w:val="00647718"/>
    <w:rsid w:val="00650573"/>
    <w:rsid w:val="00665256"/>
    <w:rsid w:val="0068380F"/>
    <w:rsid w:val="00685A4E"/>
    <w:rsid w:val="00685E80"/>
    <w:rsid w:val="006B422C"/>
    <w:rsid w:val="006E17A2"/>
    <w:rsid w:val="006F3BAC"/>
    <w:rsid w:val="006F77A2"/>
    <w:rsid w:val="007161F1"/>
    <w:rsid w:val="00720AED"/>
    <w:rsid w:val="00726106"/>
    <w:rsid w:val="0072778C"/>
    <w:rsid w:val="00731D8F"/>
    <w:rsid w:val="007322A5"/>
    <w:rsid w:val="00743439"/>
    <w:rsid w:val="00763609"/>
    <w:rsid w:val="00772A4F"/>
    <w:rsid w:val="007A0DC7"/>
    <w:rsid w:val="007D45D7"/>
    <w:rsid w:val="00804490"/>
    <w:rsid w:val="00832D9B"/>
    <w:rsid w:val="00873F7B"/>
    <w:rsid w:val="00887033"/>
    <w:rsid w:val="008944C9"/>
    <w:rsid w:val="008A7381"/>
    <w:rsid w:val="008B620F"/>
    <w:rsid w:val="008C6965"/>
    <w:rsid w:val="008D48FC"/>
    <w:rsid w:val="008D66EB"/>
    <w:rsid w:val="0090347A"/>
    <w:rsid w:val="0091498A"/>
    <w:rsid w:val="00914DB4"/>
    <w:rsid w:val="00920FE7"/>
    <w:rsid w:val="009235FF"/>
    <w:rsid w:val="00956387"/>
    <w:rsid w:val="00957289"/>
    <w:rsid w:val="00964B05"/>
    <w:rsid w:val="00964D8D"/>
    <w:rsid w:val="009832F5"/>
    <w:rsid w:val="009860EC"/>
    <w:rsid w:val="00992E25"/>
    <w:rsid w:val="00997EEE"/>
    <w:rsid w:val="009C4C12"/>
    <w:rsid w:val="009E5284"/>
    <w:rsid w:val="009F743E"/>
    <w:rsid w:val="00A01726"/>
    <w:rsid w:val="00AB41C8"/>
    <w:rsid w:val="00AC5CA6"/>
    <w:rsid w:val="00AD1BD5"/>
    <w:rsid w:val="00AD2E34"/>
    <w:rsid w:val="00AE23DA"/>
    <w:rsid w:val="00AE2D1E"/>
    <w:rsid w:val="00AF439F"/>
    <w:rsid w:val="00B0333D"/>
    <w:rsid w:val="00B21C53"/>
    <w:rsid w:val="00B306A3"/>
    <w:rsid w:val="00B33553"/>
    <w:rsid w:val="00B41B76"/>
    <w:rsid w:val="00B512EC"/>
    <w:rsid w:val="00B53E9B"/>
    <w:rsid w:val="00B710C3"/>
    <w:rsid w:val="00B813ED"/>
    <w:rsid w:val="00B91D78"/>
    <w:rsid w:val="00B9418E"/>
    <w:rsid w:val="00B94B6E"/>
    <w:rsid w:val="00BD71CF"/>
    <w:rsid w:val="00C0520F"/>
    <w:rsid w:val="00C156DB"/>
    <w:rsid w:val="00C20D05"/>
    <w:rsid w:val="00C40CF9"/>
    <w:rsid w:val="00C81B9F"/>
    <w:rsid w:val="00C87518"/>
    <w:rsid w:val="00CD61FB"/>
    <w:rsid w:val="00CF1CCC"/>
    <w:rsid w:val="00CF2C40"/>
    <w:rsid w:val="00D01CF3"/>
    <w:rsid w:val="00D403F9"/>
    <w:rsid w:val="00D44A38"/>
    <w:rsid w:val="00D525B6"/>
    <w:rsid w:val="00D53847"/>
    <w:rsid w:val="00D67830"/>
    <w:rsid w:val="00DB33D6"/>
    <w:rsid w:val="00DB7074"/>
    <w:rsid w:val="00DC0EF6"/>
    <w:rsid w:val="00DC2031"/>
    <w:rsid w:val="00DD122C"/>
    <w:rsid w:val="00DF2016"/>
    <w:rsid w:val="00DF23C3"/>
    <w:rsid w:val="00E10B23"/>
    <w:rsid w:val="00E31951"/>
    <w:rsid w:val="00E47E44"/>
    <w:rsid w:val="00E53C76"/>
    <w:rsid w:val="00E66155"/>
    <w:rsid w:val="00E721E2"/>
    <w:rsid w:val="00E93933"/>
    <w:rsid w:val="00EA6405"/>
    <w:rsid w:val="00ED0095"/>
    <w:rsid w:val="00ED5643"/>
    <w:rsid w:val="00ED6888"/>
    <w:rsid w:val="00F15DD7"/>
    <w:rsid w:val="00F30B7B"/>
    <w:rsid w:val="00F6705E"/>
    <w:rsid w:val="00F75FE2"/>
    <w:rsid w:val="00F77945"/>
    <w:rsid w:val="00F82916"/>
    <w:rsid w:val="00F86F5C"/>
    <w:rsid w:val="00F92631"/>
    <w:rsid w:val="00FA3B5C"/>
    <w:rsid w:val="00FB3A92"/>
    <w:rsid w:val="00FC42C0"/>
    <w:rsid w:val="00FC5701"/>
    <w:rsid w:val="00FC5CDC"/>
    <w:rsid w:val="00FD6768"/>
    <w:rsid w:val="00FE7215"/>
    <w:rsid w:val="00FF4C70"/>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B1FC9"/>
  <w14:defaultImageDpi w14:val="32767"/>
  <w15:docId w15:val="{EA8F8D8A-B5A6-9143-AE41-D7C14E67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C8"/>
    <w:pPr>
      <w:tabs>
        <w:tab w:val="center" w:pos="4680"/>
        <w:tab w:val="right" w:pos="9360"/>
      </w:tabs>
    </w:pPr>
  </w:style>
  <w:style w:type="character" w:customStyle="1" w:styleId="HeaderChar">
    <w:name w:val="Header Char"/>
    <w:basedOn w:val="DefaultParagraphFont"/>
    <w:link w:val="Header"/>
    <w:uiPriority w:val="99"/>
    <w:rsid w:val="00AB41C8"/>
  </w:style>
  <w:style w:type="paragraph" w:styleId="Footer">
    <w:name w:val="footer"/>
    <w:basedOn w:val="Normal"/>
    <w:link w:val="FooterChar"/>
    <w:uiPriority w:val="99"/>
    <w:unhideWhenUsed/>
    <w:rsid w:val="00AB41C8"/>
    <w:pPr>
      <w:tabs>
        <w:tab w:val="center" w:pos="4680"/>
        <w:tab w:val="right" w:pos="9360"/>
      </w:tabs>
    </w:pPr>
  </w:style>
  <w:style w:type="character" w:customStyle="1" w:styleId="FooterChar">
    <w:name w:val="Footer Char"/>
    <w:basedOn w:val="DefaultParagraphFont"/>
    <w:link w:val="Footer"/>
    <w:uiPriority w:val="99"/>
    <w:rsid w:val="00AB41C8"/>
  </w:style>
  <w:style w:type="paragraph" w:customStyle="1" w:styleId="InstructionalText">
    <w:name w:val="Instructional Text"/>
    <w:basedOn w:val="Normal"/>
    <w:link w:val="InstructionalTextChar"/>
    <w:qFormat/>
    <w:rsid w:val="00F86F5C"/>
    <w:pPr>
      <w:spacing w:after="160" w:line="259" w:lineRule="auto"/>
    </w:pPr>
    <w:rPr>
      <w:rFonts w:ascii="Calibri" w:eastAsia="SimSun" w:hAnsi="Calibri" w:cs="Arial"/>
      <w:b/>
      <w:i/>
      <w:color w:val="0E57C4"/>
      <w:sz w:val="22"/>
      <w:szCs w:val="22"/>
      <w:lang w:eastAsia="ja-JP"/>
    </w:rPr>
  </w:style>
  <w:style w:type="character" w:customStyle="1" w:styleId="InstructionalTextChar">
    <w:name w:val="Instructional Text Char"/>
    <w:link w:val="InstructionalText"/>
    <w:rsid w:val="00F86F5C"/>
    <w:rPr>
      <w:rFonts w:ascii="Calibri" w:eastAsia="SimSun" w:hAnsi="Calibri" w:cs="Arial"/>
      <w:b/>
      <w:i/>
      <w:color w:val="0E57C4"/>
      <w:sz w:val="22"/>
      <w:szCs w:val="22"/>
      <w:lang w:eastAsia="ja-JP"/>
    </w:rPr>
  </w:style>
  <w:style w:type="paragraph" w:styleId="BalloonText">
    <w:name w:val="Balloon Text"/>
    <w:basedOn w:val="Normal"/>
    <w:link w:val="BalloonTextChar"/>
    <w:uiPriority w:val="99"/>
    <w:semiHidden/>
    <w:unhideWhenUsed/>
    <w:rsid w:val="00AF4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3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6F3BAC"/>
    <w:rPr>
      <w:sz w:val="18"/>
      <w:szCs w:val="18"/>
    </w:rPr>
  </w:style>
  <w:style w:type="paragraph" w:styleId="CommentText">
    <w:name w:val="annotation text"/>
    <w:basedOn w:val="Normal"/>
    <w:link w:val="CommentTextChar"/>
    <w:uiPriority w:val="99"/>
    <w:semiHidden/>
    <w:unhideWhenUsed/>
    <w:rsid w:val="006F3BAC"/>
  </w:style>
  <w:style w:type="character" w:customStyle="1" w:styleId="CommentTextChar">
    <w:name w:val="Comment Text Char"/>
    <w:basedOn w:val="DefaultParagraphFont"/>
    <w:link w:val="CommentText"/>
    <w:uiPriority w:val="99"/>
    <w:semiHidden/>
    <w:rsid w:val="006F3BAC"/>
  </w:style>
  <w:style w:type="paragraph" w:styleId="CommentSubject">
    <w:name w:val="annotation subject"/>
    <w:basedOn w:val="CommentText"/>
    <w:next w:val="CommentText"/>
    <w:link w:val="CommentSubjectChar"/>
    <w:uiPriority w:val="99"/>
    <w:semiHidden/>
    <w:unhideWhenUsed/>
    <w:rsid w:val="006F3BAC"/>
    <w:rPr>
      <w:b/>
      <w:bCs/>
      <w:sz w:val="20"/>
      <w:szCs w:val="20"/>
    </w:rPr>
  </w:style>
  <w:style w:type="character" w:customStyle="1" w:styleId="CommentSubjectChar">
    <w:name w:val="Comment Subject Char"/>
    <w:basedOn w:val="CommentTextChar"/>
    <w:link w:val="CommentSubject"/>
    <w:uiPriority w:val="99"/>
    <w:semiHidden/>
    <w:rsid w:val="006F3BAC"/>
    <w:rPr>
      <w:b/>
      <w:bCs/>
      <w:sz w:val="20"/>
      <w:szCs w:val="20"/>
    </w:rPr>
  </w:style>
  <w:style w:type="character" w:styleId="PageNumber">
    <w:name w:val="page number"/>
    <w:basedOn w:val="DefaultParagraphFont"/>
    <w:uiPriority w:val="99"/>
    <w:semiHidden/>
    <w:unhideWhenUsed/>
    <w:rsid w:val="00170394"/>
  </w:style>
  <w:style w:type="paragraph" w:styleId="ListParagraph">
    <w:name w:val="List Paragraph"/>
    <w:basedOn w:val="Normal"/>
    <w:uiPriority w:val="34"/>
    <w:qFormat/>
    <w:rsid w:val="000F5945"/>
    <w:pPr>
      <w:ind w:left="720"/>
      <w:contextualSpacing/>
    </w:pPr>
    <w:rPr>
      <w:rFonts w:ascii="Times New Roman" w:eastAsia="Times New Roman" w:hAnsi="Times New Roman" w:cs="Times New Roman"/>
    </w:rPr>
  </w:style>
  <w:style w:type="paragraph" w:customStyle="1" w:styleId="Default">
    <w:name w:val="Default"/>
    <w:rsid w:val="001B2FBB"/>
    <w:pPr>
      <w:autoSpaceDE w:val="0"/>
      <w:autoSpaceDN w:val="0"/>
      <w:adjustRightInd w:val="0"/>
    </w:pPr>
    <w:rPr>
      <w:rFonts w:ascii="Calibri" w:hAnsi="Calibri" w:cs="Calibri"/>
      <w:color w:val="000000"/>
    </w:rPr>
  </w:style>
  <w:style w:type="table" w:styleId="TableGrid">
    <w:name w:val="Table Grid"/>
    <w:basedOn w:val="TableNormal"/>
    <w:uiPriority w:val="39"/>
    <w:rsid w:val="0092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0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91710">
      <w:bodyDiv w:val="1"/>
      <w:marLeft w:val="0"/>
      <w:marRight w:val="0"/>
      <w:marTop w:val="0"/>
      <w:marBottom w:val="0"/>
      <w:divBdr>
        <w:top w:val="none" w:sz="0" w:space="0" w:color="auto"/>
        <w:left w:val="none" w:sz="0" w:space="0" w:color="auto"/>
        <w:bottom w:val="none" w:sz="0" w:space="0" w:color="auto"/>
        <w:right w:val="none" w:sz="0" w:space="0" w:color="auto"/>
      </w:divBdr>
      <w:divsChild>
        <w:div w:id="1796215210">
          <w:marLeft w:val="360"/>
          <w:marRight w:val="0"/>
          <w:marTop w:val="160"/>
          <w:marBottom w:val="0"/>
          <w:divBdr>
            <w:top w:val="none" w:sz="0" w:space="0" w:color="auto"/>
            <w:left w:val="none" w:sz="0" w:space="0" w:color="auto"/>
            <w:bottom w:val="none" w:sz="0" w:space="0" w:color="auto"/>
            <w:right w:val="none" w:sz="0" w:space="0" w:color="auto"/>
          </w:divBdr>
        </w:div>
      </w:divsChild>
    </w:div>
    <w:div w:id="1193568038">
      <w:bodyDiv w:val="1"/>
      <w:marLeft w:val="0"/>
      <w:marRight w:val="0"/>
      <w:marTop w:val="0"/>
      <w:marBottom w:val="0"/>
      <w:divBdr>
        <w:top w:val="none" w:sz="0" w:space="0" w:color="auto"/>
        <w:left w:val="none" w:sz="0" w:space="0" w:color="auto"/>
        <w:bottom w:val="none" w:sz="0" w:space="0" w:color="auto"/>
        <w:right w:val="none" w:sz="0" w:space="0" w:color="auto"/>
      </w:divBdr>
      <w:divsChild>
        <w:div w:id="1524130441">
          <w:marLeft w:val="360"/>
          <w:marRight w:val="0"/>
          <w:marTop w:val="160"/>
          <w:marBottom w:val="0"/>
          <w:divBdr>
            <w:top w:val="none" w:sz="0" w:space="0" w:color="auto"/>
            <w:left w:val="none" w:sz="0" w:space="0" w:color="auto"/>
            <w:bottom w:val="none" w:sz="0" w:space="0" w:color="auto"/>
            <w:right w:val="none" w:sz="0" w:space="0" w:color="auto"/>
          </w:divBdr>
        </w:div>
      </w:divsChild>
    </w:div>
    <w:div w:id="1473207336">
      <w:bodyDiv w:val="1"/>
      <w:marLeft w:val="0"/>
      <w:marRight w:val="0"/>
      <w:marTop w:val="0"/>
      <w:marBottom w:val="0"/>
      <w:divBdr>
        <w:top w:val="none" w:sz="0" w:space="0" w:color="auto"/>
        <w:left w:val="none" w:sz="0" w:space="0" w:color="auto"/>
        <w:bottom w:val="none" w:sz="0" w:space="0" w:color="auto"/>
        <w:right w:val="none" w:sz="0" w:space="0" w:color="auto"/>
      </w:divBdr>
      <w:divsChild>
        <w:div w:id="1712614456">
          <w:marLeft w:val="360"/>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eavocagroup.com/quality-consortiu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3s/93364jf51qz8tr33f1hltlmh0000gn/T/com.microsoft.Outlook/Outlook%20Temp/FDA%20Site%20Inspection%20Preparation%20Interview%20Question%20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16071BECC654D82121D97CFE5B25C" ma:contentTypeVersion="1" ma:contentTypeDescription="Create a new document." ma:contentTypeScope="" ma:versionID="a9a9a4e8d2aa0359aa4a25f8719f021d">
  <xsd:schema xmlns:xsd="http://www.w3.org/2001/XMLSchema" xmlns:xs="http://www.w3.org/2001/XMLSchema" xmlns:p="http://schemas.microsoft.com/office/2006/metadata/properties" xmlns:ns2="b501a473-b297-4c41-966e-7b9bf699342f" targetNamespace="http://schemas.microsoft.com/office/2006/metadata/properties" ma:root="true" ma:fieldsID="8104f717004075dcf8be8271dc1c60c1" ns2:_="">
    <xsd:import namespace="b501a473-b297-4c41-966e-7b9bf699342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1a473-b297-4c41-966e-7b9bf69934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2B42D-5935-4158-97E2-0E54EB9E2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1a473-b297-4c41-966e-7b9bf6993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696E1-F675-45CB-B4FF-4BE1117D65F7}">
  <ds:schemaRefs>
    <ds:schemaRef ds:uri="http://schemas.microsoft.com/office/2006/metadata/properties"/>
  </ds:schemaRefs>
</ds:datastoreItem>
</file>

<file path=customXml/itemProps3.xml><?xml version="1.0" encoding="utf-8"?>
<ds:datastoreItem xmlns:ds="http://schemas.openxmlformats.org/officeDocument/2006/customXml" ds:itemID="{EC0665BD-8AF8-4D7C-B8B2-AABBEE737D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FDA Site Inspection Preparation Interview Question Template[1].dotx</Template>
  <TotalTime>0</TotalTime>
  <Pages>10</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yunqi ma</cp:lastModifiedBy>
  <cp:revision>1</cp:revision>
  <cp:lastPrinted>2018-06-25T15:29:00Z</cp:lastPrinted>
  <dcterms:created xsi:type="dcterms:W3CDTF">2021-02-18T18:49:00Z</dcterms:created>
  <dcterms:modified xsi:type="dcterms:W3CDTF">2021-02-18T18:49:00Z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15242b65-0340-4352-981b-4a5a905c123a</vt:lpwstr>
  </property>
  <property fmtid="{D5CDD505-2E9C-101B-9397-08002B2CF9AE}" pid="3" name="ContentTypeId">
    <vt:lpwstr>0x01010077916071BECC654D82121D97CFE5B25C</vt:lpwstr>
  </property>
</Properties>
</file>